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3D" w:rsidRDefault="003C4C3D">
      <w:pPr>
        <w:jc w:val="center"/>
        <w:rPr>
          <w:b/>
          <w:sz w:val="36"/>
          <w:szCs w:val="36"/>
        </w:rPr>
      </w:pPr>
    </w:p>
    <w:p w:rsidR="003C4C3D" w:rsidRPr="0058464C" w:rsidRDefault="0039582C">
      <w:pPr>
        <w:jc w:val="center"/>
        <w:rPr>
          <w:rFonts w:ascii="方正小标宋简体" w:eastAsia="方正小标宋简体" w:hAnsi="方正小标宋简体" w:cs="方正小标宋简体"/>
          <w:b/>
          <w:bCs/>
          <w:sz w:val="52"/>
          <w:szCs w:val="52"/>
        </w:rPr>
      </w:pPr>
      <w:r w:rsidRPr="0058464C">
        <w:rPr>
          <w:rFonts w:ascii="仿宋" w:eastAsia="仿宋" w:hAnsi="仿宋" w:cs="Arial" w:hint="eastAsia"/>
          <w:b/>
          <w:bCs/>
          <w:sz w:val="52"/>
          <w:szCs w:val="52"/>
        </w:rPr>
        <w:t>东坑</w:t>
      </w:r>
      <w:r w:rsidR="006520AD" w:rsidRPr="0058464C">
        <w:rPr>
          <w:rFonts w:ascii="仿宋" w:eastAsia="仿宋" w:hAnsi="仿宋" w:cs="Arial" w:hint="eastAsia"/>
          <w:b/>
          <w:bCs/>
          <w:sz w:val="52"/>
          <w:szCs w:val="52"/>
        </w:rPr>
        <w:t>、</w:t>
      </w:r>
      <w:r w:rsidR="006520AD" w:rsidRPr="0058464C">
        <w:rPr>
          <w:rFonts w:ascii="仿宋" w:eastAsia="仿宋" w:hAnsi="仿宋" w:cs="Arial"/>
          <w:b/>
          <w:bCs/>
          <w:sz w:val="52"/>
          <w:szCs w:val="52"/>
        </w:rPr>
        <w:t>九龙</w:t>
      </w:r>
      <w:r w:rsidR="006520AD" w:rsidRPr="0058464C">
        <w:rPr>
          <w:rFonts w:ascii="仿宋" w:eastAsia="仿宋" w:hAnsi="仿宋" w:cs="Arial" w:hint="eastAsia"/>
          <w:b/>
          <w:bCs/>
          <w:sz w:val="52"/>
          <w:szCs w:val="52"/>
        </w:rPr>
        <w:t>隧道变</w:t>
      </w:r>
      <w:r w:rsidRPr="0058464C">
        <w:rPr>
          <w:rFonts w:ascii="仿宋" w:eastAsia="仿宋" w:hAnsi="仿宋" w:cs="Arial" w:hint="eastAsia"/>
          <w:b/>
          <w:bCs/>
          <w:sz w:val="52"/>
          <w:szCs w:val="52"/>
        </w:rPr>
        <w:t>电房UPS电源旁路</w:t>
      </w:r>
      <w:r w:rsidRPr="0058464C">
        <w:rPr>
          <w:rFonts w:ascii="仿宋" w:eastAsia="仿宋" w:hAnsi="仿宋" w:cs="Arial"/>
          <w:b/>
          <w:bCs/>
          <w:sz w:val="52"/>
          <w:szCs w:val="52"/>
        </w:rPr>
        <w:t>模块</w:t>
      </w:r>
      <w:r w:rsidR="006520AD" w:rsidRPr="0058464C">
        <w:rPr>
          <w:rFonts w:ascii="仿宋" w:eastAsia="仿宋" w:hAnsi="仿宋" w:cs="Arial" w:hint="eastAsia"/>
          <w:b/>
          <w:bCs/>
          <w:sz w:val="52"/>
          <w:szCs w:val="52"/>
        </w:rPr>
        <w:t>、</w:t>
      </w:r>
      <w:r w:rsidR="006520AD" w:rsidRPr="0058464C">
        <w:rPr>
          <w:rFonts w:ascii="仿宋" w:eastAsia="仿宋" w:hAnsi="仿宋" w:cs="Arial"/>
          <w:b/>
          <w:bCs/>
          <w:sz w:val="52"/>
          <w:szCs w:val="52"/>
        </w:rPr>
        <w:t>显示模块</w:t>
      </w:r>
      <w:r w:rsidRPr="0058464C">
        <w:rPr>
          <w:rFonts w:ascii="仿宋" w:eastAsia="仿宋" w:hAnsi="仿宋" w:cs="Arial" w:hint="eastAsia"/>
          <w:b/>
          <w:bCs/>
          <w:sz w:val="52"/>
          <w:szCs w:val="52"/>
        </w:rPr>
        <w:t>维修项目</w:t>
      </w:r>
    </w:p>
    <w:p w:rsidR="0039582C" w:rsidRDefault="0039582C">
      <w:pPr>
        <w:jc w:val="center"/>
        <w:rPr>
          <w:rFonts w:ascii="方正小标宋简体" w:eastAsia="方正小标宋简体" w:hAnsi="方正小标宋简体" w:cs="方正小标宋简体"/>
          <w:bCs/>
          <w:sz w:val="72"/>
          <w:szCs w:val="72"/>
        </w:rPr>
      </w:pPr>
      <w:r w:rsidRPr="0039582C">
        <w:rPr>
          <w:rFonts w:ascii="方正小标宋简体" w:eastAsia="方正小标宋简体" w:hAnsi="方正小标宋简体" w:cs="方正小标宋简体" w:hint="eastAsia"/>
          <w:bCs/>
          <w:sz w:val="72"/>
          <w:szCs w:val="72"/>
        </w:rPr>
        <w:t>询</w:t>
      </w:r>
    </w:p>
    <w:p w:rsidR="0039582C" w:rsidRDefault="0039582C">
      <w:pPr>
        <w:jc w:val="center"/>
        <w:rPr>
          <w:rFonts w:ascii="方正小标宋简体" w:eastAsia="方正小标宋简体" w:hAnsi="方正小标宋简体" w:cs="方正小标宋简体"/>
          <w:bCs/>
          <w:sz w:val="72"/>
          <w:szCs w:val="72"/>
        </w:rPr>
      </w:pPr>
      <w:r w:rsidRPr="0039582C">
        <w:rPr>
          <w:rFonts w:ascii="方正小标宋简体" w:eastAsia="方正小标宋简体" w:hAnsi="方正小标宋简体" w:cs="方正小标宋简体" w:hint="eastAsia"/>
          <w:bCs/>
          <w:sz w:val="72"/>
          <w:szCs w:val="72"/>
        </w:rPr>
        <w:t>价</w:t>
      </w:r>
    </w:p>
    <w:p w:rsidR="0039582C" w:rsidRDefault="0039582C">
      <w:pPr>
        <w:jc w:val="center"/>
        <w:rPr>
          <w:rFonts w:ascii="方正小标宋简体" w:eastAsia="方正小标宋简体" w:hAnsi="方正小标宋简体" w:cs="方正小标宋简体"/>
          <w:bCs/>
          <w:sz w:val="72"/>
          <w:szCs w:val="72"/>
        </w:rPr>
      </w:pPr>
      <w:r w:rsidRPr="0039582C">
        <w:rPr>
          <w:rFonts w:ascii="方正小标宋简体" w:eastAsia="方正小标宋简体" w:hAnsi="方正小标宋简体" w:cs="方正小标宋简体"/>
          <w:bCs/>
          <w:sz w:val="72"/>
          <w:szCs w:val="72"/>
        </w:rPr>
        <w:t>文</w:t>
      </w:r>
    </w:p>
    <w:p w:rsidR="003C4C3D" w:rsidRPr="0039582C" w:rsidRDefault="0039582C">
      <w:pPr>
        <w:jc w:val="center"/>
        <w:rPr>
          <w:sz w:val="52"/>
          <w:szCs w:val="52"/>
        </w:rPr>
      </w:pPr>
      <w:r w:rsidRPr="0039582C">
        <w:rPr>
          <w:rFonts w:ascii="方正小标宋简体" w:eastAsia="方正小标宋简体" w:hAnsi="方正小标宋简体" w:cs="方正小标宋简体"/>
          <w:bCs/>
          <w:sz w:val="72"/>
          <w:szCs w:val="72"/>
        </w:rPr>
        <w:t>件</w:t>
      </w:r>
    </w:p>
    <w:p w:rsidR="003C4C3D" w:rsidRDefault="003C4C3D">
      <w:pPr>
        <w:jc w:val="center"/>
        <w:rPr>
          <w:b/>
          <w:sz w:val="36"/>
          <w:szCs w:val="36"/>
        </w:rPr>
      </w:pPr>
    </w:p>
    <w:p w:rsidR="003C4C3D" w:rsidRDefault="003C4C3D">
      <w:pPr>
        <w:pStyle w:val="3"/>
      </w:pPr>
    </w:p>
    <w:p w:rsidR="003C4C3D" w:rsidRDefault="003C4C3D"/>
    <w:p w:rsidR="003C4C3D" w:rsidRDefault="00B23A5E" w:rsidP="0039582C">
      <w:pPr>
        <w:ind w:firstLineChars="650" w:firstLine="2340"/>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赣州高速和畅运营管理公司</w:t>
      </w:r>
    </w:p>
    <w:p w:rsidR="003C4C3D" w:rsidRDefault="00B23A5E">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2024年</w:t>
      </w:r>
      <w:r w:rsidR="0039582C">
        <w:rPr>
          <w:rFonts w:ascii="方正小标宋简体" w:eastAsia="方正小标宋简体" w:hAnsi="方正小标宋简体" w:cs="方正小标宋简体" w:hint="eastAsia"/>
          <w:bCs/>
          <w:sz w:val="36"/>
          <w:szCs w:val="36"/>
        </w:rPr>
        <w:t>5</w:t>
      </w:r>
      <w:r>
        <w:rPr>
          <w:rFonts w:ascii="方正小标宋简体" w:eastAsia="方正小标宋简体" w:hAnsi="方正小标宋简体" w:cs="方正小标宋简体" w:hint="eastAsia"/>
          <w:bCs/>
          <w:sz w:val="36"/>
          <w:szCs w:val="36"/>
        </w:rPr>
        <w:t>月</w:t>
      </w:r>
    </w:p>
    <w:p w:rsidR="003C4C3D" w:rsidRDefault="003C4C3D">
      <w:pPr>
        <w:spacing w:line="460" w:lineRule="exact"/>
        <w:jc w:val="center"/>
        <w:rPr>
          <w:rFonts w:ascii="方正小标宋简体" w:eastAsia="方正小标宋简体" w:hAnsi="方正小标宋简体" w:cs="方正小标宋简体"/>
          <w:bCs/>
          <w:sz w:val="44"/>
          <w:szCs w:val="44"/>
        </w:rPr>
        <w:sectPr w:rsidR="003C4C3D">
          <w:headerReference w:type="default" r:id="rId8"/>
          <w:pgSz w:w="11906" w:h="16838"/>
          <w:pgMar w:top="2098" w:right="1587" w:bottom="2098" w:left="1587" w:header="851" w:footer="1701" w:gutter="0"/>
          <w:pgNumType w:fmt="numberInDash"/>
          <w:cols w:space="425"/>
          <w:docGrid w:type="lines" w:linePitch="312"/>
        </w:sectPr>
      </w:pPr>
    </w:p>
    <w:p w:rsidR="003C4C3D" w:rsidRDefault="00B23A5E">
      <w:pPr>
        <w:widowControl/>
        <w:spacing w:line="560" w:lineRule="exact"/>
        <w:ind w:firstLineChars="200" w:firstLine="883"/>
        <w:jc w:val="center"/>
        <w:rPr>
          <w:rFonts w:ascii="方正小标宋_GBK" w:eastAsia="方正小标宋_GBK" w:hAnsi="黑体" w:cs="黑体"/>
          <w:b/>
          <w:bCs/>
          <w:kern w:val="0"/>
          <w:sz w:val="44"/>
          <w:szCs w:val="44"/>
        </w:rPr>
      </w:pPr>
      <w:r>
        <w:rPr>
          <w:rFonts w:ascii="方正小标宋_GBK" w:eastAsia="方正小标宋_GBK" w:hAnsi="黑体" w:cs="黑体" w:hint="eastAsia"/>
          <w:b/>
          <w:bCs/>
          <w:kern w:val="0"/>
          <w:sz w:val="44"/>
          <w:szCs w:val="44"/>
        </w:rPr>
        <w:lastRenderedPageBreak/>
        <w:t xml:space="preserve">第一章 </w:t>
      </w:r>
      <w:r>
        <w:rPr>
          <w:rFonts w:ascii="方正小标宋_GBK" w:eastAsia="方正小标宋_GBK" w:hAnsi="黑体" w:cs="黑体" w:hint="eastAsia"/>
          <w:bCs/>
          <w:kern w:val="0"/>
          <w:sz w:val="44"/>
          <w:szCs w:val="44"/>
        </w:rPr>
        <w:t>询价公告</w:t>
      </w:r>
    </w:p>
    <w:p w:rsidR="003C4C3D" w:rsidRPr="00707EDF" w:rsidRDefault="00B23A5E">
      <w:pPr>
        <w:widowControl/>
        <w:spacing w:line="560" w:lineRule="exact"/>
        <w:ind w:firstLineChars="200" w:firstLine="643"/>
        <w:jc w:val="left"/>
        <w:rPr>
          <w:rFonts w:ascii="仿宋" w:eastAsia="仿宋" w:hAnsi="仿宋" w:cs="黑体"/>
          <w:b/>
          <w:kern w:val="0"/>
          <w:sz w:val="32"/>
          <w:szCs w:val="32"/>
        </w:rPr>
      </w:pPr>
      <w:r w:rsidRPr="00707EDF">
        <w:rPr>
          <w:rFonts w:ascii="仿宋" w:eastAsia="仿宋" w:hAnsi="仿宋" w:cs="黑体" w:hint="eastAsia"/>
          <w:b/>
          <w:kern w:val="0"/>
          <w:sz w:val="32"/>
          <w:szCs w:val="32"/>
        </w:rPr>
        <w:t>一、询价条件</w:t>
      </w:r>
    </w:p>
    <w:p w:rsidR="003C4C3D" w:rsidRDefault="002976EF">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因</w:t>
      </w:r>
      <w:r>
        <w:rPr>
          <w:rFonts w:ascii="仿宋" w:eastAsia="仿宋" w:hAnsi="仿宋" w:cs="仿宋"/>
          <w:kern w:val="0"/>
          <w:sz w:val="32"/>
          <w:szCs w:val="32"/>
        </w:rPr>
        <w:t>工作需要，现对</w:t>
      </w:r>
      <w:r w:rsidR="00E81641" w:rsidRPr="003705DF">
        <w:rPr>
          <w:rFonts w:ascii="仿宋" w:eastAsia="仿宋" w:hAnsi="仿宋" w:cs="Arial" w:hint="eastAsia"/>
          <w:bCs/>
          <w:sz w:val="32"/>
          <w:szCs w:val="32"/>
        </w:rPr>
        <w:t>赣定</w:t>
      </w:r>
      <w:r w:rsidR="00E81641" w:rsidRPr="003705DF">
        <w:rPr>
          <w:rFonts w:ascii="仿宋" w:eastAsia="仿宋" w:hAnsi="仿宋" w:cs="Arial"/>
          <w:bCs/>
          <w:sz w:val="32"/>
          <w:szCs w:val="32"/>
        </w:rPr>
        <w:t>高速路段</w:t>
      </w:r>
      <w:r w:rsidR="00E81641" w:rsidRPr="003705DF">
        <w:rPr>
          <w:rFonts w:ascii="仿宋" w:eastAsia="仿宋" w:hAnsi="仿宋" w:cs="Arial" w:hint="eastAsia"/>
          <w:bCs/>
          <w:sz w:val="32"/>
          <w:szCs w:val="32"/>
        </w:rPr>
        <w:t>东坑</w:t>
      </w:r>
      <w:r w:rsidR="006520AD">
        <w:rPr>
          <w:rFonts w:ascii="仿宋" w:eastAsia="仿宋" w:hAnsi="仿宋" w:cs="Arial" w:hint="eastAsia"/>
          <w:bCs/>
          <w:sz w:val="32"/>
          <w:szCs w:val="32"/>
        </w:rPr>
        <w:t>、</w:t>
      </w:r>
      <w:r w:rsidR="006520AD">
        <w:rPr>
          <w:rFonts w:ascii="仿宋" w:eastAsia="仿宋" w:hAnsi="仿宋" w:cs="Arial"/>
          <w:bCs/>
          <w:sz w:val="32"/>
          <w:szCs w:val="32"/>
        </w:rPr>
        <w:t>九龙</w:t>
      </w:r>
      <w:r w:rsidR="006520AD">
        <w:rPr>
          <w:rFonts w:ascii="仿宋" w:eastAsia="仿宋" w:hAnsi="仿宋" w:cs="Arial" w:hint="eastAsia"/>
          <w:bCs/>
          <w:sz w:val="32"/>
          <w:szCs w:val="32"/>
        </w:rPr>
        <w:t>隧道变</w:t>
      </w:r>
      <w:r w:rsidR="00E81641" w:rsidRPr="003705DF">
        <w:rPr>
          <w:rFonts w:ascii="仿宋" w:eastAsia="仿宋" w:hAnsi="仿宋" w:cs="Arial" w:hint="eastAsia"/>
          <w:bCs/>
          <w:sz w:val="32"/>
          <w:szCs w:val="32"/>
        </w:rPr>
        <w:t>电房UPS电源旁路</w:t>
      </w:r>
      <w:r w:rsidR="00E81641" w:rsidRPr="003705DF">
        <w:rPr>
          <w:rFonts w:ascii="仿宋" w:eastAsia="仿宋" w:hAnsi="仿宋" w:cs="Arial"/>
          <w:bCs/>
          <w:sz w:val="32"/>
          <w:szCs w:val="32"/>
        </w:rPr>
        <w:t>模块</w:t>
      </w:r>
      <w:r w:rsidR="006520AD">
        <w:rPr>
          <w:rFonts w:ascii="仿宋" w:eastAsia="仿宋" w:hAnsi="仿宋" w:cs="Arial" w:hint="eastAsia"/>
          <w:bCs/>
          <w:sz w:val="32"/>
          <w:szCs w:val="32"/>
        </w:rPr>
        <w:t>、</w:t>
      </w:r>
      <w:r w:rsidR="006520AD">
        <w:rPr>
          <w:rFonts w:ascii="仿宋" w:eastAsia="仿宋" w:hAnsi="仿宋" w:cs="Arial"/>
          <w:bCs/>
          <w:sz w:val="32"/>
          <w:szCs w:val="32"/>
        </w:rPr>
        <w:t>显示模块</w:t>
      </w:r>
      <w:r>
        <w:rPr>
          <w:rFonts w:ascii="仿宋" w:eastAsia="仿宋" w:hAnsi="仿宋" w:cs="Arial" w:hint="eastAsia"/>
          <w:bCs/>
          <w:sz w:val="32"/>
          <w:szCs w:val="32"/>
        </w:rPr>
        <w:t>进行</w:t>
      </w:r>
      <w:r w:rsidR="00E81641" w:rsidRPr="003705DF">
        <w:rPr>
          <w:rFonts w:ascii="仿宋" w:eastAsia="仿宋" w:hAnsi="仿宋" w:cs="Arial" w:hint="eastAsia"/>
          <w:bCs/>
          <w:sz w:val="32"/>
          <w:szCs w:val="32"/>
        </w:rPr>
        <w:t>维修</w:t>
      </w:r>
      <w:r>
        <w:rPr>
          <w:rFonts w:ascii="仿宋" w:eastAsia="仿宋" w:hAnsi="仿宋" w:cs="Arial" w:hint="eastAsia"/>
          <w:bCs/>
          <w:sz w:val="32"/>
          <w:szCs w:val="32"/>
        </w:rPr>
        <w:t>工作</w:t>
      </w:r>
      <w:r w:rsidR="00B23A5E" w:rsidRPr="003705DF">
        <w:rPr>
          <w:rFonts w:ascii="仿宋" w:eastAsia="仿宋" w:hAnsi="仿宋" w:cs="仿宋" w:hint="eastAsia"/>
          <w:bCs/>
          <w:kern w:val="0"/>
          <w:sz w:val="32"/>
          <w:szCs w:val="32"/>
        </w:rPr>
        <w:t>。</w:t>
      </w:r>
      <w:r w:rsidR="00B23A5E" w:rsidRPr="003705DF">
        <w:rPr>
          <w:rFonts w:ascii="仿宋" w:eastAsia="仿宋" w:hAnsi="仿宋" w:cs="仿宋" w:hint="eastAsia"/>
          <w:kern w:val="0"/>
          <w:sz w:val="32"/>
          <w:szCs w:val="32"/>
        </w:rPr>
        <w:t>资金来源为自有资金，该项目已具备实施条件，现对该项目进行公开询价。</w:t>
      </w:r>
    </w:p>
    <w:p w:rsidR="00C37C40" w:rsidRPr="00C37C40" w:rsidRDefault="00C37C40" w:rsidP="009442A2">
      <w:pPr>
        <w:pStyle w:val="Default"/>
        <w:numPr>
          <w:ilvl w:val="0"/>
          <w:numId w:val="0"/>
        </w:numPr>
        <w:ind w:firstLineChars="200" w:firstLine="640"/>
      </w:pPr>
      <w:r w:rsidRPr="00C37C40">
        <w:rPr>
          <w:rFonts w:hint="eastAsia"/>
        </w:rPr>
        <w:t>本次</w:t>
      </w:r>
      <w:r w:rsidRPr="00C37C40">
        <w:t>询价项目名称：</w:t>
      </w:r>
      <w:r w:rsidRPr="003705DF">
        <w:rPr>
          <w:rFonts w:hint="eastAsia"/>
        </w:rPr>
        <w:t>东坑</w:t>
      </w:r>
      <w:r w:rsidR="006520AD">
        <w:rPr>
          <w:rFonts w:hint="eastAsia"/>
        </w:rPr>
        <w:t>、</w:t>
      </w:r>
      <w:r w:rsidR="006520AD">
        <w:t>九龙</w:t>
      </w:r>
      <w:r w:rsidR="006520AD">
        <w:rPr>
          <w:rFonts w:hint="eastAsia"/>
        </w:rPr>
        <w:t>隧道变</w:t>
      </w:r>
      <w:r w:rsidRPr="003705DF">
        <w:rPr>
          <w:rFonts w:hint="eastAsia"/>
        </w:rPr>
        <w:t>电房UPS电源旁路</w:t>
      </w:r>
      <w:r w:rsidRPr="003705DF">
        <w:t>模块</w:t>
      </w:r>
      <w:r w:rsidR="006520AD">
        <w:rPr>
          <w:rFonts w:hint="eastAsia"/>
        </w:rPr>
        <w:t>、</w:t>
      </w:r>
      <w:r w:rsidR="006520AD">
        <w:t>显示模块</w:t>
      </w:r>
      <w:r w:rsidRPr="003705DF">
        <w:rPr>
          <w:rFonts w:hint="eastAsia"/>
        </w:rPr>
        <w:t>维修</w:t>
      </w:r>
      <w:r w:rsidR="002976EF">
        <w:rPr>
          <w:rFonts w:hint="eastAsia"/>
        </w:rPr>
        <w:t>项目。</w:t>
      </w:r>
      <w:r w:rsidR="002976EF">
        <w:t>询价</w:t>
      </w:r>
      <w:r w:rsidR="002976EF">
        <w:rPr>
          <w:rFonts w:hint="eastAsia"/>
        </w:rPr>
        <w:t>人</w:t>
      </w:r>
      <w:r w:rsidR="002976EF">
        <w:t>：赣州高速公路</w:t>
      </w:r>
      <w:r w:rsidR="002976EF" w:rsidRPr="003705DF">
        <w:rPr>
          <w:rFonts w:cs="仿宋" w:hint="eastAsia"/>
        </w:rPr>
        <w:t>和畅运营管理公司</w:t>
      </w:r>
    </w:p>
    <w:p w:rsidR="003C4C3D" w:rsidRDefault="002976EF">
      <w:pPr>
        <w:widowControl/>
        <w:numPr>
          <w:ilvl w:val="0"/>
          <w:numId w:val="1"/>
        </w:numPr>
        <w:spacing w:line="560" w:lineRule="exact"/>
        <w:ind w:firstLineChars="200" w:firstLine="643"/>
        <w:jc w:val="left"/>
        <w:rPr>
          <w:rFonts w:ascii="仿宋" w:eastAsia="仿宋" w:hAnsi="仿宋" w:cs="黑体"/>
          <w:b/>
          <w:bCs/>
          <w:kern w:val="0"/>
          <w:sz w:val="32"/>
          <w:szCs w:val="32"/>
        </w:rPr>
      </w:pPr>
      <w:r>
        <w:rPr>
          <w:rFonts w:ascii="仿宋" w:eastAsia="仿宋" w:hAnsi="仿宋" w:cs="黑体" w:hint="eastAsia"/>
          <w:b/>
          <w:bCs/>
          <w:kern w:val="0"/>
          <w:sz w:val="32"/>
          <w:szCs w:val="32"/>
        </w:rPr>
        <w:t>询价内容及要求</w:t>
      </w:r>
    </w:p>
    <w:p w:rsidR="006520AD" w:rsidRPr="00544856" w:rsidRDefault="006520AD" w:rsidP="00544856">
      <w:pPr>
        <w:ind w:firstLineChars="450" w:firstLine="1350"/>
        <w:rPr>
          <w:rFonts w:ascii="仿宋" w:eastAsia="仿宋" w:hAnsi="仿宋" w:cs="Arial"/>
          <w:sz w:val="30"/>
          <w:szCs w:val="30"/>
        </w:rPr>
      </w:pPr>
      <w:r w:rsidRPr="00544856">
        <w:rPr>
          <w:rFonts w:ascii="仿宋" w:eastAsia="仿宋" w:hAnsi="仿宋" w:cs="Arial" w:hint="eastAsia"/>
          <w:sz w:val="30"/>
          <w:szCs w:val="30"/>
        </w:rPr>
        <w:t>东坑及</w:t>
      </w:r>
      <w:r w:rsidRPr="00544856">
        <w:rPr>
          <w:rFonts w:ascii="仿宋" w:eastAsia="仿宋" w:hAnsi="仿宋" w:cs="Arial"/>
          <w:sz w:val="30"/>
          <w:szCs w:val="30"/>
        </w:rPr>
        <w:t>九龙</w:t>
      </w:r>
      <w:r w:rsidRPr="00544856">
        <w:rPr>
          <w:rFonts w:ascii="仿宋" w:eastAsia="仿宋" w:hAnsi="仿宋" w:cs="Arial" w:hint="eastAsia"/>
          <w:sz w:val="30"/>
          <w:szCs w:val="30"/>
        </w:rPr>
        <w:t>隧道</w:t>
      </w:r>
      <w:r w:rsidRPr="00544856">
        <w:rPr>
          <w:rFonts w:ascii="仿宋" w:eastAsia="仿宋" w:hAnsi="仿宋" w:cs="Arial"/>
          <w:sz w:val="30"/>
          <w:szCs w:val="30"/>
        </w:rPr>
        <w:t>变电</w:t>
      </w:r>
      <w:r w:rsidRPr="00544856">
        <w:rPr>
          <w:rFonts w:ascii="仿宋" w:eastAsia="仿宋" w:hAnsi="仿宋" w:cs="Arial" w:hint="eastAsia"/>
          <w:sz w:val="30"/>
          <w:szCs w:val="30"/>
        </w:rPr>
        <w:t>房UPS维修工程量清单</w:t>
      </w:r>
    </w:p>
    <w:tbl>
      <w:tblPr>
        <w:tblW w:w="8392" w:type="dxa"/>
        <w:tblInd w:w="250" w:type="dxa"/>
        <w:tblLayout w:type="fixed"/>
        <w:tblLook w:val="0000" w:firstRow="0" w:lastRow="0" w:firstColumn="0" w:lastColumn="0" w:noHBand="0" w:noVBand="0"/>
      </w:tblPr>
      <w:tblGrid>
        <w:gridCol w:w="596"/>
        <w:gridCol w:w="1984"/>
        <w:gridCol w:w="1701"/>
        <w:gridCol w:w="709"/>
        <w:gridCol w:w="709"/>
        <w:gridCol w:w="2693"/>
      </w:tblGrid>
      <w:tr w:rsidR="00067248" w:rsidRPr="006520AD" w:rsidTr="00067248">
        <w:trPr>
          <w:trHeight w:val="1248"/>
        </w:trPr>
        <w:tc>
          <w:tcPr>
            <w:tcW w:w="596"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ind w:firstLineChars="150" w:firstLine="420"/>
              <w:jc w:val="center"/>
              <w:rPr>
                <w:rFonts w:ascii="仿宋" w:eastAsia="仿宋" w:hAnsi="仿宋" w:cs="Arial"/>
                <w:sz w:val="28"/>
                <w:szCs w:val="28"/>
              </w:rPr>
            </w:pPr>
            <w:r w:rsidRPr="006520AD">
              <w:rPr>
                <w:rFonts w:ascii="仿宋" w:eastAsia="仿宋" w:hAnsi="仿宋" w:cs="Arial" w:hint="eastAsia"/>
                <w:sz w:val="28"/>
                <w:szCs w:val="28"/>
              </w:rPr>
              <w:t>型号</w:t>
            </w:r>
          </w:p>
        </w:tc>
        <w:tc>
          <w:tcPr>
            <w:tcW w:w="709"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数量</w:t>
            </w:r>
          </w:p>
        </w:tc>
        <w:tc>
          <w:tcPr>
            <w:tcW w:w="2693"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备注</w:t>
            </w:r>
          </w:p>
        </w:tc>
      </w:tr>
      <w:tr w:rsidR="00067248" w:rsidRPr="006520AD" w:rsidTr="00067248">
        <w:trPr>
          <w:trHeight w:val="468"/>
        </w:trPr>
        <w:tc>
          <w:tcPr>
            <w:tcW w:w="596"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维修配件       （旁路模块）</w:t>
            </w:r>
          </w:p>
        </w:tc>
        <w:tc>
          <w:tcPr>
            <w:tcW w:w="1701"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CPHP-BYP-2160</w:t>
            </w:r>
          </w:p>
        </w:tc>
        <w:tc>
          <w:tcPr>
            <w:tcW w:w="709"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套</w:t>
            </w:r>
          </w:p>
        </w:tc>
        <w:tc>
          <w:tcPr>
            <w:tcW w:w="709"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1</w:t>
            </w:r>
          </w:p>
        </w:tc>
        <w:tc>
          <w:tcPr>
            <w:tcW w:w="2693" w:type="dxa"/>
            <w:tcBorders>
              <w:top w:val="single" w:sz="4" w:space="0" w:color="auto"/>
              <w:left w:val="single" w:sz="4" w:space="0" w:color="auto"/>
              <w:bottom w:val="single" w:sz="4" w:space="0" w:color="auto"/>
              <w:right w:val="single" w:sz="4" w:space="0" w:color="auto"/>
            </w:tcBorders>
            <w:vAlign w:val="center"/>
          </w:tcPr>
          <w:p w:rsidR="00067248" w:rsidRPr="00B54333" w:rsidRDefault="00067248" w:rsidP="001B0350">
            <w:pPr>
              <w:jc w:val="center"/>
              <w:rPr>
                <w:rFonts w:ascii="仿宋" w:eastAsia="仿宋" w:hAnsi="仿宋" w:cs="Arial"/>
                <w:sz w:val="28"/>
                <w:szCs w:val="28"/>
              </w:rPr>
            </w:pPr>
            <w:r w:rsidRPr="00B54333">
              <w:rPr>
                <w:rFonts w:ascii="仿宋" w:eastAsia="仿宋" w:hAnsi="仿宋" w:cs="Arial" w:hint="eastAsia"/>
                <w:sz w:val="28"/>
                <w:szCs w:val="28"/>
              </w:rPr>
              <w:t>东坑</w:t>
            </w:r>
            <w:r w:rsidRPr="00B54333">
              <w:rPr>
                <w:rFonts w:ascii="仿宋" w:eastAsia="仿宋" w:hAnsi="仿宋" w:cs="Arial"/>
                <w:sz w:val="28"/>
                <w:szCs w:val="28"/>
              </w:rPr>
              <w:t>隧道</w:t>
            </w:r>
            <w:r w:rsidRPr="00B54333">
              <w:rPr>
                <w:rFonts w:ascii="仿宋" w:eastAsia="仿宋" w:hAnsi="仿宋" w:cs="Arial" w:hint="eastAsia"/>
                <w:sz w:val="28"/>
                <w:szCs w:val="28"/>
              </w:rPr>
              <w:t>变电房</w:t>
            </w:r>
            <w:r w:rsidRPr="00B54333">
              <w:rPr>
                <w:rFonts w:ascii="仿宋" w:eastAsia="仿宋" w:hAnsi="仿宋" w:cs="Arial"/>
                <w:sz w:val="28"/>
                <w:szCs w:val="28"/>
              </w:rPr>
              <w:t>现场维修置换</w:t>
            </w:r>
          </w:p>
        </w:tc>
      </w:tr>
      <w:tr w:rsidR="00067248" w:rsidRPr="006520AD" w:rsidTr="00067248">
        <w:trPr>
          <w:trHeight w:val="468"/>
        </w:trPr>
        <w:tc>
          <w:tcPr>
            <w:tcW w:w="596"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维修配件       （显示模块）</w:t>
            </w:r>
          </w:p>
        </w:tc>
        <w:tc>
          <w:tcPr>
            <w:tcW w:w="1701"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CPHP-LED-220</w:t>
            </w:r>
          </w:p>
        </w:tc>
        <w:tc>
          <w:tcPr>
            <w:tcW w:w="709"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套</w:t>
            </w:r>
          </w:p>
        </w:tc>
        <w:tc>
          <w:tcPr>
            <w:tcW w:w="709" w:type="dxa"/>
            <w:tcBorders>
              <w:top w:val="single" w:sz="4" w:space="0" w:color="auto"/>
              <w:left w:val="single" w:sz="4" w:space="0" w:color="auto"/>
              <w:bottom w:val="single" w:sz="4" w:space="0" w:color="auto"/>
              <w:right w:val="single" w:sz="4" w:space="0" w:color="auto"/>
            </w:tcBorders>
            <w:vAlign w:val="center"/>
          </w:tcPr>
          <w:p w:rsidR="00067248" w:rsidRPr="006520AD" w:rsidRDefault="00067248" w:rsidP="001B0350">
            <w:pPr>
              <w:jc w:val="center"/>
              <w:rPr>
                <w:rFonts w:ascii="仿宋" w:eastAsia="仿宋" w:hAnsi="仿宋" w:cs="Arial"/>
                <w:sz w:val="28"/>
                <w:szCs w:val="28"/>
              </w:rPr>
            </w:pPr>
            <w:r w:rsidRPr="006520AD">
              <w:rPr>
                <w:rFonts w:ascii="仿宋" w:eastAsia="仿宋" w:hAnsi="仿宋" w:cs="Arial" w:hint="eastAsia"/>
                <w:sz w:val="28"/>
                <w:szCs w:val="28"/>
              </w:rPr>
              <w:t>1</w:t>
            </w:r>
          </w:p>
        </w:tc>
        <w:tc>
          <w:tcPr>
            <w:tcW w:w="2693" w:type="dxa"/>
            <w:tcBorders>
              <w:top w:val="single" w:sz="4" w:space="0" w:color="auto"/>
              <w:left w:val="single" w:sz="4" w:space="0" w:color="auto"/>
              <w:bottom w:val="single" w:sz="4" w:space="0" w:color="auto"/>
              <w:right w:val="single" w:sz="4" w:space="0" w:color="auto"/>
            </w:tcBorders>
            <w:vAlign w:val="center"/>
          </w:tcPr>
          <w:p w:rsidR="00067248" w:rsidRPr="00B54333" w:rsidRDefault="00067248" w:rsidP="001B0350">
            <w:pPr>
              <w:jc w:val="center"/>
              <w:rPr>
                <w:rFonts w:ascii="仿宋" w:eastAsia="仿宋" w:hAnsi="仿宋" w:cs="Arial"/>
                <w:sz w:val="28"/>
                <w:szCs w:val="28"/>
              </w:rPr>
            </w:pPr>
            <w:r w:rsidRPr="00B54333">
              <w:rPr>
                <w:rFonts w:ascii="仿宋" w:eastAsia="仿宋" w:hAnsi="仿宋" w:cs="Arial" w:hint="eastAsia"/>
                <w:sz w:val="28"/>
                <w:szCs w:val="28"/>
              </w:rPr>
              <w:t>九龙</w:t>
            </w:r>
            <w:r w:rsidRPr="00B54333">
              <w:rPr>
                <w:rFonts w:ascii="仿宋" w:eastAsia="仿宋" w:hAnsi="仿宋" w:cs="Arial"/>
                <w:sz w:val="28"/>
                <w:szCs w:val="28"/>
              </w:rPr>
              <w:t>隧道</w:t>
            </w:r>
            <w:r w:rsidRPr="00B54333">
              <w:rPr>
                <w:rFonts w:ascii="仿宋" w:eastAsia="仿宋" w:hAnsi="仿宋" w:cs="Arial" w:hint="eastAsia"/>
                <w:sz w:val="28"/>
                <w:szCs w:val="28"/>
              </w:rPr>
              <w:t>变电房</w:t>
            </w:r>
            <w:r w:rsidRPr="00B54333">
              <w:rPr>
                <w:rFonts w:ascii="仿宋" w:eastAsia="仿宋" w:hAnsi="仿宋" w:cs="Arial"/>
                <w:sz w:val="28"/>
                <w:szCs w:val="28"/>
              </w:rPr>
              <w:t>现场维修置换</w:t>
            </w:r>
          </w:p>
        </w:tc>
      </w:tr>
    </w:tbl>
    <w:p w:rsidR="00E81641" w:rsidRDefault="00B23A5E" w:rsidP="00707EDF">
      <w:pPr>
        <w:widowControl/>
        <w:spacing w:line="560" w:lineRule="exact"/>
        <w:ind w:firstLineChars="100" w:firstLine="320"/>
        <w:jc w:val="left"/>
        <w:rPr>
          <w:rFonts w:ascii="仿宋" w:eastAsia="仿宋" w:hAnsi="仿宋" w:cs="Arial"/>
          <w:bCs/>
          <w:sz w:val="32"/>
          <w:szCs w:val="32"/>
        </w:rPr>
      </w:pPr>
      <w:r w:rsidRPr="003705DF">
        <w:rPr>
          <w:rFonts w:ascii="仿宋" w:eastAsia="仿宋" w:hAnsi="仿宋" w:cs="仿宋" w:hint="eastAsia"/>
          <w:kern w:val="0"/>
          <w:sz w:val="32"/>
          <w:szCs w:val="32"/>
        </w:rPr>
        <w:t>施工地点: 赣州高速和畅运营管理公司</w:t>
      </w:r>
      <w:r w:rsidR="00E81641" w:rsidRPr="003705DF">
        <w:rPr>
          <w:rFonts w:ascii="仿宋" w:eastAsia="仿宋" w:hAnsi="仿宋" w:cs="Arial" w:hint="eastAsia"/>
          <w:bCs/>
          <w:sz w:val="32"/>
          <w:szCs w:val="32"/>
        </w:rPr>
        <w:t>赣定</w:t>
      </w:r>
      <w:r w:rsidR="00E81641" w:rsidRPr="003705DF">
        <w:rPr>
          <w:rFonts w:ascii="仿宋" w:eastAsia="仿宋" w:hAnsi="仿宋" w:cs="Arial"/>
          <w:bCs/>
          <w:sz w:val="32"/>
          <w:szCs w:val="32"/>
        </w:rPr>
        <w:t>高速路段</w:t>
      </w:r>
      <w:r w:rsidR="00E81641" w:rsidRPr="003705DF">
        <w:rPr>
          <w:rFonts w:ascii="仿宋" w:eastAsia="仿宋" w:hAnsi="仿宋" w:cs="Arial" w:hint="eastAsia"/>
          <w:bCs/>
          <w:sz w:val="32"/>
          <w:szCs w:val="32"/>
        </w:rPr>
        <w:t>东坑隧</w:t>
      </w:r>
      <w:r w:rsidR="00C37C40">
        <w:rPr>
          <w:rFonts w:ascii="仿宋" w:eastAsia="仿宋" w:hAnsi="仿宋" w:cs="Arial" w:hint="eastAsia"/>
          <w:bCs/>
          <w:sz w:val="32"/>
          <w:szCs w:val="32"/>
        </w:rPr>
        <w:t>道</w:t>
      </w:r>
      <w:r w:rsidR="00063418">
        <w:rPr>
          <w:rFonts w:ascii="仿宋" w:eastAsia="仿宋" w:hAnsi="仿宋" w:cs="Arial" w:hint="eastAsia"/>
          <w:bCs/>
          <w:sz w:val="32"/>
          <w:szCs w:val="32"/>
        </w:rPr>
        <w:t>、</w:t>
      </w:r>
      <w:r w:rsidR="00063418">
        <w:rPr>
          <w:rFonts w:ascii="仿宋" w:eastAsia="仿宋" w:hAnsi="仿宋" w:cs="Arial"/>
          <w:bCs/>
          <w:sz w:val="32"/>
          <w:szCs w:val="32"/>
        </w:rPr>
        <w:t>九龙隧道</w:t>
      </w:r>
      <w:r w:rsidR="00063418">
        <w:rPr>
          <w:rFonts w:ascii="仿宋" w:eastAsia="仿宋" w:hAnsi="仿宋" w:cs="Arial" w:hint="eastAsia"/>
          <w:bCs/>
          <w:sz w:val="32"/>
          <w:szCs w:val="32"/>
        </w:rPr>
        <w:t>变</w:t>
      </w:r>
      <w:r w:rsidR="005E78A6">
        <w:rPr>
          <w:rFonts w:ascii="仿宋" w:eastAsia="仿宋" w:hAnsi="仿宋" w:cs="Arial" w:hint="eastAsia"/>
          <w:bCs/>
          <w:sz w:val="32"/>
          <w:szCs w:val="32"/>
        </w:rPr>
        <w:t>电房</w:t>
      </w:r>
      <w:r w:rsidR="00063418">
        <w:rPr>
          <w:rFonts w:ascii="仿宋" w:eastAsia="仿宋" w:hAnsi="仿宋" w:cs="Arial" w:hint="eastAsia"/>
          <w:bCs/>
          <w:sz w:val="32"/>
          <w:szCs w:val="32"/>
        </w:rPr>
        <w:t>内</w:t>
      </w:r>
      <w:r w:rsidR="002976EF">
        <w:rPr>
          <w:rFonts w:ascii="仿宋" w:eastAsia="仿宋" w:hAnsi="仿宋" w:cs="Arial" w:hint="eastAsia"/>
          <w:bCs/>
          <w:sz w:val="32"/>
          <w:szCs w:val="32"/>
        </w:rPr>
        <w:t>（或</w:t>
      </w:r>
      <w:r w:rsidR="002976EF">
        <w:rPr>
          <w:rFonts w:ascii="仿宋" w:eastAsia="仿宋" w:hAnsi="仿宋" w:cs="Arial"/>
          <w:bCs/>
          <w:sz w:val="32"/>
          <w:szCs w:val="32"/>
        </w:rPr>
        <w:t>甲方指定地点</w:t>
      </w:r>
      <w:r w:rsidR="002976EF">
        <w:rPr>
          <w:rFonts w:ascii="仿宋" w:eastAsia="仿宋" w:hAnsi="仿宋" w:cs="Arial" w:hint="eastAsia"/>
          <w:bCs/>
          <w:sz w:val="32"/>
          <w:szCs w:val="32"/>
        </w:rPr>
        <w:t>）</w:t>
      </w:r>
    </w:p>
    <w:p w:rsidR="001F4D1B" w:rsidRPr="001F4D1B" w:rsidRDefault="001F4D1B" w:rsidP="001F4D1B">
      <w:pPr>
        <w:pStyle w:val="Default"/>
        <w:numPr>
          <w:ilvl w:val="0"/>
          <w:numId w:val="0"/>
        </w:numPr>
        <w:ind w:firstLineChars="100" w:firstLine="320"/>
      </w:pPr>
      <w:r>
        <w:rPr>
          <w:rFonts w:ascii="宋体" w:hAnsi="宋体" w:cs="宋体" w:hint="eastAsia"/>
          <w:color w:val="444444"/>
        </w:rPr>
        <w:t>施工工期：必须在签订协议后</w:t>
      </w:r>
      <w:r>
        <w:rPr>
          <w:rFonts w:ascii="宋体" w:hAnsi="宋体" w:cs="宋体"/>
          <w:color w:val="444444"/>
        </w:rPr>
        <w:t>30</w:t>
      </w:r>
      <w:r>
        <w:rPr>
          <w:rFonts w:ascii="宋体" w:hAnsi="宋体" w:cs="宋体" w:hint="eastAsia"/>
          <w:color w:val="444444"/>
        </w:rPr>
        <w:t>日内完成工程施工</w:t>
      </w:r>
    </w:p>
    <w:p w:rsidR="003C4C3D" w:rsidRPr="00707EDF" w:rsidRDefault="00B23A5E" w:rsidP="00E81641">
      <w:pPr>
        <w:widowControl/>
        <w:spacing w:line="560" w:lineRule="exact"/>
        <w:jc w:val="left"/>
        <w:rPr>
          <w:rFonts w:ascii="仿宋" w:eastAsia="仿宋" w:hAnsi="仿宋" w:cs="黑体"/>
          <w:b/>
          <w:kern w:val="0"/>
          <w:sz w:val="32"/>
          <w:szCs w:val="32"/>
        </w:rPr>
      </w:pPr>
      <w:r w:rsidRPr="00707EDF">
        <w:rPr>
          <w:rFonts w:ascii="仿宋" w:eastAsia="仿宋" w:hAnsi="仿宋" w:cs="黑体" w:hint="eastAsia"/>
          <w:b/>
          <w:kern w:val="0"/>
          <w:sz w:val="32"/>
          <w:szCs w:val="32"/>
        </w:rPr>
        <w:t>三、本次询价的控制价上限及要求</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bCs/>
          <w:kern w:val="0"/>
          <w:sz w:val="32"/>
          <w:szCs w:val="32"/>
        </w:rPr>
        <w:lastRenderedPageBreak/>
        <w:t>控制价上限</w:t>
      </w:r>
      <w:r w:rsidRPr="003705DF">
        <w:rPr>
          <w:rFonts w:ascii="仿宋" w:eastAsia="仿宋" w:hAnsi="仿宋" w:cs="仿宋_GB2312" w:hint="eastAsia"/>
          <w:b/>
          <w:bCs/>
          <w:kern w:val="0"/>
          <w:sz w:val="32"/>
          <w:szCs w:val="32"/>
        </w:rPr>
        <w:t>：</w:t>
      </w:r>
      <w:r w:rsidR="00063418">
        <w:rPr>
          <w:rFonts w:ascii="仿宋" w:eastAsia="仿宋" w:hAnsi="仿宋"/>
          <w:sz w:val="32"/>
          <w:szCs w:val="32"/>
        </w:rPr>
        <w:t>48700</w:t>
      </w:r>
      <w:r w:rsidRPr="003705DF">
        <w:rPr>
          <w:rFonts w:ascii="仿宋" w:eastAsia="仿宋" w:hAnsi="仿宋" w:cs="仿宋_GB2312" w:hint="eastAsia"/>
          <w:b/>
          <w:bCs/>
          <w:kern w:val="0"/>
          <w:sz w:val="32"/>
          <w:szCs w:val="32"/>
        </w:rPr>
        <w:t>元。</w:t>
      </w:r>
      <w:r w:rsidR="005E78A6">
        <w:rPr>
          <w:rFonts w:ascii="仿宋" w:eastAsia="仿宋" w:hAnsi="仿宋" w:cs="仿宋_GB2312" w:hint="eastAsia"/>
          <w:kern w:val="0"/>
          <w:sz w:val="32"/>
          <w:szCs w:val="32"/>
        </w:rPr>
        <w:t>报价方的报价不得高于本限价，否则视为不响应询价文件，而被询价</w:t>
      </w:r>
      <w:r w:rsidRPr="003705DF">
        <w:rPr>
          <w:rFonts w:ascii="仿宋" w:eastAsia="仿宋" w:hAnsi="仿宋" w:cs="仿宋_GB2312" w:hint="eastAsia"/>
          <w:kern w:val="0"/>
          <w:sz w:val="32"/>
          <w:szCs w:val="32"/>
        </w:rPr>
        <w:t>方拒绝。</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本报价包含实施和完成项目所需的劳务、材料、机械、咨询、调试、安全、交通、管理、差旅费、保险、税费、利润等所有费用，询价人不再另行支付其他费用。</w:t>
      </w:r>
    </w:p>
    <w:p w:rsidR="003C4C3D" w:rsidRPr="00707EDF" w:rsidRDefault="00B23A5E">
      <w:pPr>
        <w:spacing w:line="560" w:lineRule="exact"/>
        <w:ind w:firstLineChars="200" w:firstLine="643"/>
        <w:outlineLvl w:val="1"/>
        <w:rPr>
          <w:rFonts w:ascii="仿宋" w:eastAsia="仿宋" w:hAnsi="仿宋" w:cs="黑体"/>
          <w:b/>
          <w:bCs/>
          <w:sz w:val="32"/>
          <w:szCs w:val="32"/>
        </w:rPr>
      </w:pPr>
      <w:r w:rsidRPr="00707EDF">
        <w:rPr>
          <w:rFonts w:ascii="仿宋" w:eastAsia="仿宋" w:hAnsi="仿宋" w:cs="黑体" w:hint="eastAsia"/>
          <w:b/>
          <w:bCs/>
          <w:sz w:val="32"/>
          <w:szCs w:val="32"/>
        </w:rPr>
        <w:t>四、询价保证金</w:t>
      </w:r>
    </w:p>
    <w:p w:rsidR="003C4C3D" w:rsidRPr="003705DF" w:rsidRDefault="00B23A5E">
      <w:pPr>
        <w:spacing w:line="560" w:lineRule="exact"/>
        <w:ind w:firstLineChars="200" w:firstLine="640"/>
        <w:rPr>
          <w:rFonts w:ascii="仿宋" w:eastAsia="仿宋" w:hAnsi="仿宋" w:cs="仿宋_GB2312"/>
          <w:bCs/>
          <w:sz w:val="32"/>
          <w:szCs w:val="32"/>
        </w:rPr>
      </w:pPr>
      <w:r w:rsidRPr="003705DF">
        <w:rPr>
          <w:rFonts w:ascii="仿宋" w:eastAsia="仿宋" w:hAnsi="仿宋" w:cs="仿宋_GB2312" w:hint="eastAsia"/>
          <w:bCs/>
          <w:sz w:val="32"/>
          <w:szCs w:val="32"/>
        </w:rPr>
        <w:t>1、该项目询价保证金为人民币壹仟元整</w:t>
      </w:r>
      <w:r w:rsidRPr="003705DF">
        <w:rPr>
          <w:rFonts w:ascii="仿宋" w:eastAsia="仿宋" w:hAnsi="仿宋" w:cs="仿宋_GB2312" w:hint="eastAsia"/>
          <w:bCs/>
          <w:sz w:val="32"/>
          <w:szCs w:val="32"/>
          <w:u w:val="single"/>
        </w:rPr>
        <w:t>￥</w:t>
      </w:r>
      <w:r w:rsidRPr="003705DF">
        <w:rPr>
          <w:rFonts w:ascii="仿宋" w:eastAsia="仿宋" w:hAnsi="仿宋" w:cs="仿宋_GB2312"/>
          <w:bCs/>
          <w:sz w:val="32"/>
          <w:szCs w:val="32"/>
          <w:u w:val="single"/>
        </w:rPr>
        <w:t>1</w:t>
      </w:r>
      <w:r w:rsidRPr="003705DF">
        <w:rPr>
          <w:rFonts w:ascii="仿宋" w:eastAsia="仿宋" w:hAnsi="仿宋" w:cs="仿宋_GB2312" w:hint="eastAsia"/>
          <w:bCs/>
          <w:sz w:val="32"/>
          <w:szCs w:val="32"/>
          <w:u w:val="single"/>
        </w:rPr>
        <w:t>000</w:t>
      </w:r>
      <w:r w:rsidRPr="003705DF">
        <w:rPr>
          <w:rFonts w:ascii="仿宋" w:eastAsia="仿宋" w:hAnsi="仿宋" w:cs="仿宋_GB2312" w:hint="eastAsia"/>
          <w:bCs/>
          <w:sz w:val="32"/>
          <w:szCs w:val="32"/>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rsidR="003C4C3D" w:rsidRPr="003705DF" w:rsidRDefault="00B23A5E">
      <w:pPr>
        <w:spacing w:line="560" w:lineRule="exact"/>
        <w:ind w:firstLineChars="200" w:firstLine="640"/>
        <w:rPr>
          <w:rFonts w:ascii="仿宋" w:eastAsia="仿宋" w:hAnsi="仿宋" w:cs="仿宋_GB2312"/>
          <w:bCs/>
          <w:sz w:val="32"/>
          <w:szCs w:val="32"/>
        </w:rPr>
      </w:pPr>
      <w:r w:rsidRPr="003705DF">
        <w:rPr>
          <w:rFonts w:ascii="仿宋" w:eastAsia="仿宋" w:hAnsi="仿宋" w:cs="仿宋_GB2312" w:hint="eastAsia"/>
          <w:bCs/>
          <w:sz w:val="32"/>
          <w:szCs w:val="32"/>
        </w:rPr>
        <w:t>2、凡未按规定交纳保证金的，其报价文件为无效报价。</w:t>
      </w:r>
    </w:p>
    <w:p w:rsidR="003C4C3D" w:rsidRPr="003705DF" w:rsidRDefault="00B23A5E">
      <w:pPr>
        <w:spacing w:line="560" w:lineRule="exact"/>
        <w:ind w:firstLineChars="200" w:firstLine="640"/>
        <w:rPr>
          <w:rFonts w:ascii="仿宋" w:eastAsia="仿宋" w:hAnsi="仿宋" w:cs="仿宋_GB2312"/>
          <w:bCs/>
          <w:sz w:val="32"/>
          <w:szCs w:val="32"/>
        </w:rPr>
      </w:pPr>
      <w:r w:rsidRPr="003705DF">
        <w:rPr>
          <w:rFonts w:ascii="仿宋" w:eastAsia="仿宋" w:hAnsi="仿宋" w:cs="仿宋_GB2312" w:hint="eastAsia"/>
          <w:bCs/>
          <w:sz w:val="32"/>
          <w:szCs w:val="32"/>
        </w:rPr>
        <w:t>3、如无质疑或投诉，未被确定为中选单位的保证金现场不计息退还；中选单位的询价保证金在合同</w:t>
      </w:r>
      <w:bookmarkStart w:id="0" w:name="_GoBack"/>
      <w:bookmarkEnd w:id="0"/>
      <w:r w:rsidRPr="003705DF">
        <w:rPr>
          <w:rFonts w:ascii="仿宋" w:eastAsia="仿宋" w:hAnsi="仿宋" w:cs="仿宋_GB2312" w:hint="eastAsia"/>
          <w:bCs/>
          <w:sz w:val="32"/>
          <w:szCs w:val="32"/>
        </w:rPr>
        <w:t>签订后一次性退还。</w:t>
      </w:r>
    </w:p>
    <w:p w:rsidR="003C4C3D" w:rsidRPr="003705DF" w:rsidRDefault="00B23A5E">
      <w:pPr>
        <w:spacing w:line="560" w:lineRule="exact"/>
        <w:ind w:firstLineChars="200" w:firstLine="640"/>
        <w:rPr>
          <w:rFonts w:ascii="仿宋" w:eastAsia="仿宋" w:hAnsi="仿宋" w:cs="仿宋_GB2312"/>
          <w:bCs/>
          <w:sz w:val="32"/>
          <w:szCs w:val="32"/>
        </w:rPr>
      </w:pPr>
      <w:r w:rsidRPr="00C2705E">
        <w:rPr>
          <w:rFonts w:ascii="仿宋" w:eastAsia="仿宋" w:hAnsi="仿宋" w:cs="仿宋_GB2312" w:hint="eastAsia"/>
          <w:bCs/>
          <w:sz w:val="32"/>
          <w:szCs w:val="32"/>
        </w:rPr>
        <w:t>4、若报价人在报价文件的递交截止时间后要求撤回报价文件、拒绝二次报价或出现第二轮报价高于第一轮报价的情况，询价人有权拒绝退还报价人的询价保证金。</w:t>
      </w:r>
    </w:p>
    <w:p w:rsidR="003C4C3D" w:rsidRPr="00707EDF" w:rsidRDefault="00B23A5E">
      <w:pPr>
        <w:widowControl/>
        <w:spacing w:line="560" w:lineRule="exact"/>
        <w:ind w:firstLineChars="200" w:firstLine="643"/>
        <w:jc w:val="left"/>
        <w:rPr>
          <w:rFonts w:ascii="仿宋" w:eastAsia="仿宋" w:hAnsi="仿宋" w:cs="黑体"/>
          <w:b/>
          <w:kern w:val="0"/>
          <w:sz w:val="32"/>
          <w:szCs w:val="32"/>
        </w:rPr>
      </w:pPr>
      <w:r w:rsidRPr="00707EDF">
        <w:rPr>
          <w:rFonts w:ascii="仿宋" w:eastAsia="仿宋" w:hAnsi="仿宋" w:cs="黑体" w:hint="eastAsia"/>
          <w:b/>
          <w:kern w:val="0"/>
          <w:sz w:val="32"/>
          <w:szCs w:val="32"/>
        </w:rPr>
        <w:t>五、费用的支付</w:t>
      </w:r>
    </w:p>
    <w:p w:rsidR="003C4C3D" w:rsidRPr="003705DF" w:rsidRDefault="00E81641">
      <w:pPr>
        <w:widowControl/>
        <w:spacing w:line="560" w:lineRule="exact"/>
        <w:ind w:firstLine="480"/>
        <w:jc w:val="left"/>
        <w:rPr>
          <w:rFonts w:ascii="仿宋" w:eastAsia="仿宋" w:hAnsi="仿宋" w:cs="仿宋_GB2312"/>
          <w:kern w:val="0"/>
          <w:sz w:val="32"/>
          <w:szCs w:val="32"/>
        </w:rPr>
      </w:pPr>
      <w:r w:rsidRPr="00F844B6">
        <w:rPr>
          <w:rFonts w:ascii="仿宋" w:eastAsia="仿宋" w:hAnsi="仿宋" w:cs="仿宋" w:hint="eastAsia"/>
          <w:kern w:val="0"/>
          <w:sz w:val="32"/>
          <w:szCs w:val="32"/>
        </w:rPr>
        <w:t>工程</w:t>
      </w:r>
      <w:r w:rsidRPr="00F844B6">
        <w:rPr>
          <w:rFonts w:ascii="仿宋" w:eastAsia="仿宋" w:hAnsi="仿宋" w:cs="仿宋"/>
          <w:kern w:val="0"/>
          <w:sz w:val="32"/>
          <w:szCs w:val="32"/>
        </w:rPr>
        <w:t>项目完工后</w:t>
      </w:r>
      <w:r w:rsidR="00B23A5E" w:rsidRPr="00F844B6">
        <w:rPr>
          <w:rFonts w:ascii="仿宋" w:eastAsia="仿宋" w:hAnsi="仿宋" w:cs="宋体" w:hint="eastAsia"/>
          <w:kern w:val="0"/>
          <w:sz w:val="32"/>
          <w:szCs w:val="32"/>
        </w:rPr>
        <w:t>经询价人查验合格，服务方提供符合要求的</w:t>
      </w:r>
      <w:r w:rsidR="00F844B6" w:rsidRPr="00F844B6">
        <w:rPr>
          <w:rFonts w:ascii="仿宋" w:eastAsia="仿宋" w:hAnsi="仿宋" w:hint="eastAsia"/>
          <w:sz w:val="32"/>
          <w:szCs w:val="32"/>
        </w:rPr>
        <w:t>正式</w:t>
      </w:r>
      <w:r w:rsidR="00B23A5E" w:rsidRPr="00F844B6">
        <w:rPr>
          <w:rFonts w:ascii="仿宋" w:eastAsia="仿宋" w:hAnsi="仿宋" w:cs="宋体" w:hint="eastAsia"/>
          <w:kern w:val="0"/>
          <w:sz w:val="32"/>
          <w:szCs w:val="32"/>
        </w:rPr>
        <w:t>票据后支付</w:t>
      </w:r>
      <w:r w:rsidR="00F844B6" w:rsidRPr="00F844B6">
        <w:rPr>
          <w:rFonts w:ascii="仿宋" w:eastAsia="仿宋" w:hAnsi="仿宋" w:hint="eastAsia"/>
          <w:sz w:val="32"/>
          <w:szCs w:val="32"/>
        </w:rPr>
        <w:t>工程总价100％的工程款</w:t>
      </w:r>
      <w:r w:rsidR="00B23A5E" w:rsidRPr="00F844B6">
        <w:rPr>
          <w:rFonts w:ascii="仿宋" w:eastAsia="仿宋" w:hAnsi="仿宋" w:cs="宋体" w:hint="eastAsia"/>
          <w:kern w:val="0"/>
          <w:sz w:val="32"/>
          <w:szCs w:val="32"/>
        </w:rPr>
        <w:t>。</w:t>
      </w:r>
    </w:p>
    <w:p w:rsidR="003C4C3D" w:rsidRPr="00707EDF" w:rsidRDefault="00B23A5E">
      <w:pPr>
        <w:widowControl/>
        <w:spacing w:line="560" w:lineRule="exact"/>
        <w:ind w:firstLineChars="200" w:firstLine="643"/>
        <w:jc w:val="left"/>
        <w:rPr>
          <w:rFonts w:ascii="仿宋" w:eastAsia="仿宋" w:hAnsi="仿宋" w:cs="黑体"/>
          <w:b/>
          <w:kern w:val="0"/>
          <w:sz w:val="32"/>
          <w:szCs w:val="32"/>
        </w:rPr>
      </w:pPr>
      <w:r w:rsidRPr="00707EDF">
        <w:rPr>
          <w:rFonts w:ascii="仿宋" w:eastAsia="仿宋" w:hAnsi="仿宋" w:cs="黑体" w:hint="eastAsia"/>
          <w:b/>
          <w:kern w:val="0"/>
          <w:sz w:val="32"/>
          <w:szCs w:val="32"/>
        </w:rPr>
        <w:t>六、报价人资格要求</w:t>
      </w:r>
    </w:p>
    <w:p w:rsidR="003C4C3D" w:rsidRPr="003705DF" w:rsidRDefault="00B23A5E">
      <w:pPr>
        <w:pStyle w:val="a9"/>
        <w:widowControl/>
        <w:spacing w:before="0" w:beforeAutospacing="0" w:after="0" w:afterAutospacing="0" w:line="420" w:lineRule="atLeast"/>
        <w:ind w:firstLineChars="200" w:firstLine="640"/>
        <w:rPr>
          <w:rFonts w:ascii="仿宋" w:eastAsia="仿宋" w:hAnsi="仿宋" w:cs="仿宋"/>
          <w:color w:val="444444"/>
          <w:sz w:val="32"/>
          <w:szCs w:val="32"/>
        </w:rPr>
      </w:pPr>
      <w:r w:rsidRPr="003705DF">
        <w:rPr>
          <w:rFonts w:ascii="仿宋" w:eastAsia="仿宋" w:hAnsi="仿宋" w:cs="仿宋" w:hint="eastAsia"/>
          <w:sz w:val="32"/>
          <w:szCs w:val="32"/>
        </w:rPr>
        <w:lastRenderedPageBreak/>
        <w:t>1、资质要求：具备独立法人资格，具有有效的营业执照</w:t>
      </w:r>
      <w:r w:rsidR="001C3339" w:rsidRPr="00163503">
        <w:rPr>
          <w:rFonts w:ascii="仿宋" w:eastAsia="仿宋" w:hAnsi="仿宋" w:cs="仿宋" w:hint="eastAsia"/>
          <w:color w:val="000000" w:themeColor="text1"/>
          <w:sz w:val="32"/>
          <w:szCs w:val="32"/>
        </w:rPr>
        <w:t>（具有</w:t>
      </w:r>
      <w:r w:rsidR="00DF7581" w:rsidRPr="00163503">
        <w:rPr>
          <w:rFonts w:ascii="仿宋" w:eastAsia="仿宋" w:hAnsi="仿宋" w:cs="仿宋" w:hint="eastAsia"/>
          <w:color w:val="000000" w:themeColor="text1"/>
          <w:sz w:val="32"/>
          <w:szCs w:val="32"/>
        </w:rPr>
        <w:t>本次项目相关</w:t>
      </w:r>
      <w:r w:rsidRPr="00163503">
        <w:rPr>
          <w:rFonts w:ascii="仿宋" w:eastAsia="仿宋" w:hAnsi="仿宋" w:cs="仿宋" w:hint="eastAsia"/>
          <w:color w:val="000000" w:themeColor="text1"/>
          <w:sz w:val="32"/>
          <w:szCs w:val="32"/>
        </w:rPr>
        <w:t>经营范围）</w:t>
      </w:r>
      <w:r w:rsidRPr="00163503">
        <w:rPr>
          <w:rFonts w:ascii="仿宋" w:eastAsia="仿宋" w:hAnsi="仿宋" w:cs="仿宋" w:hint="eastAsia"/>
          <w:sz w:val="32"/>
          <w:szCs w:val="32"/>
        </w:rPr>
        <w:t>。</w:t>
      </w:r>
    </w:p>
    <w:p w:rsidR="003C4C3D" w:rsidRPr="008112E2" w:rsidRDefault="00B23A5E">
      <w:pPr>
        <w:pStyle w:val="a9"/>
        <w:widowControl/>
        <w:spacing w:before="0" w:beforeAutospacing="0" w:after="0" w:afterAutospacing="0" w:line="420" w:lineRule="atLeast"/>
        <w:ind w:firstLineChars="200" w:firstLine="640"/>
        <w:rPr>
          <w:rFonts w:ascii="仿宋" w:eastAsia="仿宋" w:hAnsi="仿宋" w:cs="仿宋"/>
          <w:color w:val="FF0000"/>
          <w:sz w:val="32"/>
          <w:szCs w:val="32"/>
        </w:rPr>
      </w:pPr>
      <w:r w:rsidRPr="0052423E">
        <w:rPr>
          <w:rFonts w:ascii="仿宋" w:eastAsia="仿宋" w:hAnsi="仿宋" w:cs="仿宋" w:hint="eastAsia"/>
          <w:color w:val="444444"/>
          <w:sz w:val="32"/>
          <w:szCs w:val="32"/>
        </w:rPr>
        <w:t>2</w:t>
      </w:r>
      <w:r w:rsidRPr="0052423E">
        <w:rPr>
          <w:rFonts w:ascii="Calibri" w:eastAsia="仿宋" w:hAnsi="Calibri" w:cs="Calibri"/>
          <w:color w:val="444444"/>
          <w:sz w:val="32"/>
          <w:szCs w:val="32"/>
        </w:rPr>
        <w:t> </w:t>
      </w:r>
      <w:r w:rsidRPr="0052423E">
        <w:rPr>
          <w:rFonts w:ascii="仿宋" w:eastAsia="仿宋" w:hAnsi="仿宋" w:cs="仿宋" w:hint="eastAsia"/>
          <w:color w:val="444444"/>
          <w:sz w:val="32"/>
          <w:szCs w:val="32"/>
        </w:rPr>
        <w:t>、施工经验要求：近三年内（</w:t>
      </w:r>
      <w:r w:rsidRPr="00CE4661">
        <w:rPr>
          <w:rFonts w:ascii="仿宋" w:eastAsia="仿宋" w:hAnsi="仿宋" w:cs="仿宋" w:hint="eastAsia"/>
          <w:color w:val="000000" w:themeColor="text1"/>
          <w:sz w:val="32"/>
          <w:szCs w:val="32"/>
        </w:rPr>
        <w:t>合同签订时间为</w:t>
      </w:r>
      <w:r w:rsidR="0058464C" w:rsidRPr="00CE4661">
        <w:rPr>
          <w:rFonts w:ascii="仿宋" w:eastAsia="仿宋" w:hAnsi="仿宋" w:cs="仿宋" w:hint="eastAsia"/>
          <w:color w:val="000000" w:themeColor="text1"/>
          <w:sz w:val="32"/>
          <w:szCs w:val="32"/>
        </w:rPr>
        <w:t>2021</w:t>
      </w:r>
      <w:r w:rsidRPr="00CE4661">
        <w:rPr>
          <w:rFonts w:ascii="仿宋" w:eastAsia="仿宋" w:hAnsi="仿宋" w:cs="仿宋" w:hint="eastAsia"/>
          <w:color w:val="000000" w:themeColor="text1"/>
          <w:sz w:val="32"/>
          <w:szCs w:val="32"/>
        </w:rPr>
        <w:t>年</w:t>
      </w:r>
      <w:r w:rsidR="00A95B7C" w:rsidRPr="00CE4661">
        <w:rPr>
          <w:rFonts w:ascii="仿宋" w:eastAsia="仿宋" w:hAnsi="仿宋" w:cs="仿宋" w:hint="eastAsia"/>
          <w:color w:val="000000" w:themeColor="text1"/>
          <w:sz w:val="32"/>
          <w:szCs w:val="32"/>
        </w:rPr>
        <w:t>5</w:t>
      </w:r>
      <w:r w:rsidRPr="00CE4661">
        <w:rPr>
          <w:rFonts w:ascii="仿宋" w:eastAsia="仿宋" w:hAnsi="仿宋" w:cs="仿宋" w:hint="eastAsia"/>
          <w:color w:val="000000" w:themeColor="text1"/>
          <w:sz w:val="32"/>
          <w:szCs w:val="32"/>
        </w:rPr>
        <w:t>月</w:t>
      </w:r>
      <w:r w:rsidR="00A95B7C" w:rsidRPr="00CE4661">
        <w:rPr>
          <w:rFonts w:ascii="仿宋" w:eastAsia="仿宋" w:hAnsi="仿宋" w:cs="仿宋" w:hint="eastAsia"/>
          <w:color w:val="000000" w:themeColor="text1"/>
          <w:sz w:val="32"/>
          <w:szCs w:val="32"/>
        </w:rPr>
        <w:t>20</w:t>
      </w:r>
      <w:r w:rsidRPr="00CE4661">
        <w:rPr>
          <w:rFonts w:ascii="仿宋" w:eastAsia="仿宋" w:hAnsi="仿宋" w:cs="仿宋" w:hint="eastAsia"/>
          <w:color w:val="000000" w:themeColor="text1"/>
          <w:sz w:val="32"/>
          <w:szCs w:val="32"/>
        </w:rPr>
        <w:t>日至2024年</w:t>
      </w:r>
      <w:r w:rsidR="00A95B7C" w:rsidRPr="00CE4661">
        <w:rPr>
          <w:rFonts w:ascii="仿宋" w:eastAsia="仿宋" w:hAnsi="仿宋" w:cs="仿宋" w:hint="eastAsia"/>
          <w:color w:val="000000" w:themeColor="text1"/>
          <w:sz w:val="32"/>
          <w:szCs w:val="32"/>
        </w:rPr>
        <w:t>5</w:t>
      </w:r>
      <w:r w:rsidRPr="00CE4661">
        <w:rPr>
          <w:rFonts w:ascii="仿宋" w:eastAsia="仿宋" w:hAnsi="仿宋" w:cs="仿宋" w:hint="eastAsia"/>
          <w:color w:val="000000" w:themeColor="text1"/>
          <w:sz w:val="32"/>
          <w:szCs w:val="32"/>
        </w:rPr>
        <w:t>月</w:t>
      </w:r>
      <w:r w:rsidR="00A95B7C" w:rsidRPr="00CE4661">
        <w:rPr>
          <w:rFonts w:ascii="仿宋" w:eastAsia="仿宋" w:hAnsi="仿宋" w:cs="仿宋" w:hint="eastAsia"/>
          <w:color w:val="000000" w:themeColor="text1"/>
          <w:sz w:val="32"/>
          <w:szCs w:val="32"/>
        </w:rPr>
        <w:t>20日）相关</w:t>
      </w:r>
      <w:r w:rsidR="00DF7581" w:rsidRPr="00CE4661">
        <w:rPr>
          <w:rFonts w:ascii="仿宋" w:eastAsia="仿宋" w:hAnsi="仿宋" w:cs="仿宋" w:hint="eastAsia"/>
          <w:color w:val="000000" w:themeColor="text1"/>
          <w:sz w:val="32"/>
          <w:szCs w:val="32"/>
        </w:rPr>
        <w:t>施工</w:t>
      </w:r>
      <w:r w:rsidR="00A95B7C" w:rsidRPr="00CE4661">
        <w:rPr>
          <w:rFonts w:ascii="仿宋" w:eastAsia="仿宋" w:hAnsi="仿宋" w:cs="仿宋" w:hint="eastAsia"/>
          <w:color w:val="000000" w:themeColor="text1"/>
          <w:sz w:val="32"/>
          <w:szCs w:val="32"/>
        </w:rPr>
        <w:t>经验。</w:t>
      </w:r>
      <w:r w:rsidR="00A95B7C" w:rsidRPr="008112E2">
        <w:rPr>
          <w:rFonts w:ascii="仿宋" w:eastAsia="仿宋" w:hAnsi="仿宋" w:cs="仿宋"/>
          <w:color w:val="FF0000"/>
          <w:sz w:val="32"/>
          <w:szCs w:val="32"/>
        </w:rPr>
        <w:t xml:space="preserve"> </w:t>
      </w:r>
    </w:p>
    <w:p w:rsidR="003C4C3D" w:rsidRPr="003705DF" w:rsidRDefault="00B23A5E">
      <w:pPr>
        <w:widowControl/>
        <w:spacing w:line="560" w:lineRule="exact"/>
        <w:ind w:firstLineChars="200" w:firstLine="640"/>
        <w:jc w:val="left"/>
        <w:rPr>
          <w:rFonts w:ascii="仿宋" w:eastAsia="仿宋" w:hAnsi="仿宋" w:cs="仿宋"/>
          <w:kern w:val="0"/>
          <w:sz w:val="32"/>
          <w:szCs w:val="32"/>
        </w:rPr>
      </w:pPr>
      <w:r w:rsidRPr="003705DF">
        <w:rPr>
          <w:rFonts w:ascii="仿宋" w:eastAsia="仿宋" w:hAnsi="仿宋" w:cs="仿宋" w:hint="eastAsia"/>
          <w:kern w:val="0"/>
          <w:sz w:val="32"/>
          <w:szCs w:val="32"/>
        </w:rPr>
        <w:t>3、各报价方之间不得存在关联关系，包括且不限于以下情形：单位负责人为同一人；相互持股、控股、人员交叉任职、管理关系；一经查实则取消本次报价资格。</w:t>
      </w:r>
    </w:p>
    <w:p w:rsidR="003C4C3D" w:rsidRPr="00707EDF" w:rsidRDefault="00B23A5E">
      <w:pPr>
        <w:widowControl/>
        <w:spacing w:line="560" w:lineRule="exact"/>
        <w:ind w:firstLine="480"/>
        <w:jc w:val="left"/>
        <w:rPr>
          <w:rFonts w:ascii="仿宋" w:eastAsia="仿宋" w:hAnsi="仿宋" w:cs="黑体"/>
          <w:b/>
          <w:kern w:val="0"/>
          <w:sz w:val="32"/>
          <w:szCs w:val="32"/>
        </w:rPr>
      </w:pPr>
      <w:r w:rsidRPr="00707EDF">
        <w:rPr>
          <w:rFonts w:ascii="仿宋" w:eastAsia="仿宋" w:hAnsi="仿宋" w:cs="黑体" w:hint="eastAsia"/>
          <w:b/>
          <w:kern w:val="0"/>
          <w:sz w:val="32"/>
          <w:szCs w:val="32"/>
        </w:rPr>
        <w:t>七、报价文件组成</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请各报价方派专人携带身份证明及报价文件，参加本次活动：</w:t>
      </w:r>
    </w:p>
    <w:p w:rsidR="003C4C3D" w:rsidRPr="003705DF" w:rsidRDefault="00B23A5E">
      <w:pPr>
        <w:widowControl/>
        <w:numPr>
          <w:ilvl w:val="0"/>
          <w:numId w:val="3"/>
        </w:numPr>
        <w:spacing w:line="560" w:lineRule="exact"/>
        <w:ind w:firstLine="480"/>
        <w:jc w:val="left"/>
        <w:rPr>
          <w:rFonts w:ascii="仿宋" w:eastAsia="仿宋" w:hAnsi="仿宋" w:cs="仿宋_GB2312"/>
          <w:b/>
          <w:bCs/>
          <w:kern w:val="0"/>
          <w:sz w:val="32"/>
          <w:szCs w:val="32"/>
        </w:rPr>
      </w:pPr>
      <w:r w:rsidRPr="003705DF">
        <w:rPr>
          <w:rFonts w:ascii="仿宋" w:eastAsia="仿宋" w:hAnsi="仿宋" w:cs="仿宋_GB2312" w:hint="eastAsia"/>
          <w:b/>
          <w:bCs/>
          <w:kern w:val="0"/>
          <w:sz w:val="32"/>
          <w:szCs w:val="32"/>
        </w:rPr>
        <w:t>身份证明包括</w:t>
      </w:r>
    </w:p>
    <w:p w:rsidR="003C4C3D" w:rsidRPr="003705DF" w:rsidRDefault="00B23A5E">
      <w:pPr>
        <w:widowControl/>
        <w:spacing w:line="560" w:lineRule="exact"/>
        <w:ind w:firstLineChars="200" w:firstLine="64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（1）法人：身份证原件，营业执照复印件加盖红章；</w:t>
      </w:r>
    </w:p>
    <w:p w:rsidR="003C4C3D" w:rsidRPr="003705DF" w:rsidRDefault="00B23A5E">
      <w:pPr>
        <w:widowControl/>
        <w:spacing w:line="560" w:lineRule="exact"/>
        <w:ind w:firstLineChars="200" w:firstLine="64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（2）授权代理人：身份证原件、营业执照、授权委托书复印件加盖公章。</w:t>
      </w:r>
    </w:p>
    <w:p w:rsidR="003C4C3D" w:rsidRPr="003705DF" w:rsidRDefault="00B23A5E">
      <w:pPr>
        <w:widowControl/>
        <w:numPr>
          <w:ilvl w:val="0"/>
          <w:numId w:val="3"/>
        </w:numPr>
        <w:spacing w:line="560" w:lineRule="exact"/>
        <w:ind w:firstLine="480"/>
        <w:jc w:val="left"/>
        <w:rPr>
          <w:rFonts w:ascii="仿宋" w:eastAsia="仿宋" w:hAnsi="仿宋" w:cs="仿宋_GB2312"/>
          <w:b/>
          <w:bCs/>
          <w:kern w:val="0"/>
          <w:sz w:val="32"/>
          <w:szCs w:val="32"/>
        </w:rPr>
      </w:pPr>
      <w:r w:rsidRPr="003705DF">
        <w:rPr>
          <w:rFonts w:ascii="仿宋" w:eastAsia="仿宋" w:hAnsi="仿宋" w:cs="仿宋_GB2312" w:hint="eastAsia"/>
          <w:b/>
          <w:bCs/>
          <w:kern w:val="0"/>
          <w:sz w:val="32"/>
          <w:szCs w:val="32"/>
        </w:rPr>
        <w:t>报价文件包括</w:t>
      </w:r>
    </w:p>
    <w:p w:rsidR="003C4C3D" w:rsidRPr="00707EDF" w:rsidRDefault="00B23A5E">
      <w:pPr>
        <w:widowControl/>
        <w:numPr>
          <w:ilvl w:val="0"/>
          <w:numId w:val="4"/>
        </w:numPr>
        <w:spacing w:line="560" w:lineRule="exact"/>
        <w:ind w:firstLineChars="200" w:firstLine="640"/>
        <w:jc w:val="left"/>
        <w:rPr>
          <w:rFonts w:ascii="仿宋" w:eastAsia="仿宋" w:hAnsi="仿宋" w:cs="仿宋_GB2312"/>
          <w:bCs/>
          <w:kern w:val="0"/>
          <w:sz w:val="32"/>
          <w:szCs w:val="32"/>
        </w:rPr>
      </w:pPr>
      <w:r w:rsidRPr="00707EDF">
        <w:rPr>
          <w:rFonts w:ascii="仿宋" w:eastAsia="仿宋" w:hAnsi="仿宋" w:cs="仿宋_GB2312" w:hint="eastAsia"/>
          <w:bCs/>
          <w:kern w:val="0"/>
          <w:sz w:val="32"/>
          <w:szCs w:val="32"/>
        </w:rPr>
        <w:t>单位营业执照复印件</w:t>
      </w:r>
    </w:p>
    <w:p w:rsidR="003C4C3D" w:rsidRPr="00707EDF" w:rsidRDefault="00B23A5E">
      <w:pPr>
        <w:widowControl/>
        <w:numPr>
          <w:ilvl w:val="0"/>
          <w:numId w:val="4"/>
        </w:numPr>
        <w:spacing w:line="560" w:lineRule="exact"/>
        <w:ind w:firstLineChars="200" w:firstLine="640"/>
        <w:jc w:val="left"/>
        <w:rPr>
          <w:rFonts w:ascii="仿宋" w:eastAsia="仿宋" w:hAnsi="仿宋" w:cs="仿宋_GB2312"/>
          <w:bCs/>
          <w:kern w:val="0"/>
          <w:sz w:val="32"/>
          <w:szCs w:val="32"/>
        </w:rPr>
      </w:pPr>
      <w:r w:rsidRPr="00707EDF">
        <w:rPr>
          <w:rFonts w:ascii="仿宋" w:eastAsia="仿宋" w:hAnsi="仿宋" w:cs="仿宋_GB2312" w:hint="eastAsia"/>
          <w:bCs/>
          <w:kern w:val="0"/>
          <w:sz w:val="32"/>
          <w:szCs w:val="32"/>
        </w:rPr>
        <w:t>法人代表（身份证复印件），授权代理人（授权代理人身份证复印件、授权书原件）</w:t>
      </w:r>
    </w:p>
    <w:p w:rsidR="003C4C3D" w:rsidRPr="00707EDF" w:rsidRDefault="00B23A5E">
      <w:pPr>
        <w:widowControl/>
        <w:numPr>
          <w:ilvl w:val="0"/>
          <w:numId w:val="4"/>
        </w:numPr>
        <w:spacing w:line="560" w:lineRule="exact"/>
        <w:ind w:firstLineChars="200" w:firstLine="640"/>
        <w:jc w:val="left"/>
        <w:rPr>
          <w:rFonts w:ascii="仿宋" w:eastAsia="仿宋" w:hAnsi="仿宋" w:cs="仿宋_GB2312"/>
          <w:bCs/>
          <w:kern w:val="0"/>
          <w:sz w:val="32"/>
          <w:szCs w:val="32"/>
        </w:rPr>
      </w:pPr>
      <w:r w:rsidRPr="00707EDF">
        <w:rPr>
          <w:rFonts w:ascii="仿宋" w:eastAsia="仿宋" w:hAnsi="仿宋" w:cs="仿宋_GB2312" w:hint="eastAsia"/>
          <w:bCs/>
          <w:kern w:val="0"/>
          <w:sz w:val="32"/>
          <w:szCs w:val="32"/>
        </w:rPr>
        <w:t>报价函</w:t>
      </w:r>
    </w:p>
    <w:p w:rsidR="003C4C3D" w:rsidRPr="00F53B85" w:rsidRDefault="00F53B85" w:rsidP="00F53B85">
      <w:pPr>
        <w:widowControl/>
        <w:spacing w:line="560" w:lineRule="exact"/>
        <w:ind w:firstLineChars="200"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（6）</w:t>
      </w:r>
      <w:r w:rsidR="00B23A5E" w:rsidRPr="00F53B85">
        <w:rPr>
          <w:rFonts w:ascii="仿宋" w:eastAsia="仿宋" w:hAnsi="仿宋" w:cs="仿宋_GB2312" w:hint="eastAsia"/>
          <w:bCs/>
          <w:kern w:val="0"/>
          <w:sz w:val="32"/>
          <w:szCs w:val="32"/>
        </w:rPr>
        <w:t>信誉承诺表</w:t>
      </w:r>
    </w:p>
    <w:p w:rsidR="00F53B85" w:rsidRPr="00F53B85" w:rsidRDefault="00F53B85" w:rsidP="00F53B85">
      <w:pPr>
        <w:pStyle w:val="Default"/>
        <w:numPr>
          <w:ilvl w:val="0"/>
          <w:numId w:val="0"/>
        </w:numPr>
        <w:ind w:firstLineChars="200" w:firstLine="640"/>
      </w:pPr>
      <w:r>
        <w:rPr>
          <w:rFonts w:hint="eastAsia"/>
        </w:rPr>
        <w:t>（7）</w:t>
      </w:r>
      <w:r w:rsidRPr="00F53B85">
        <w:rPr>
          <w:rFonts w:hint="eastAsia"/>
        </w:rPr>
        <w:t>业绩</w:t>
      </w:r>
    </w:p>
    <w:p w:rsidR="003C4C3D" w:rsidRPr="00707EDF" w:rsidRDefault="00B23A5E">
      <w:pPr>
        <w:widowControl/>
        <w:spacing w:line="560" w:lineRule="exact"/>
        <w:ind w:firstLineChars="200" w:firstLine="640"/>
        <w:jc w:val="left"/>
        <w:rPr>
          <w:rFonts w:ascii="仿宋" w:eastAsia="仿宋" w:hAnsi="仿宋" w:cs="仿宋_GB2312"/>
          <w:bCs/>
          <w:kern w:val="0"/>
          <w:sz w:val="32"/>
          <w:szCs w:val="32"/>
        </w:rPr>
      </w:pPr>
      <w:r w:rsidRPr="00707EDF">
        <w:rPr>
          <w:rFonts w:ascii="仿宋" w:eastAsia="仿宋" w:hAnsi="仿宋" w:cs="仿宋_GB2312" w:hint="eastAsia"/>
          <w:bCs/>
          <w:kern w:val="0"/>
          <w:sz w:val="32"/>
          <w:szCs w:val="32"/>
        </w:rPr>
        <w:t>（</w:t>
      </w:r>
      <w:r w:rsidR="00F53B85">
        <w:rPr>
          <w:rFonts w:ascii="仿宋" w:eastAsia="仿宋" w:hAnsi="仿宋" w:cs="仿宋_GB2312"/>
          <w:bCs/>
          <w:kern w:val="0"/>
          <w:sz w:val="32"/>
          <w:szCs w:val="32"/>
        </w:rPr>
        <w:t>8</w:t>
      </w:r>
      <w:r w:rsidRPr="00707EDF">
        <w:rPr>
          <w:rFonts w:ascii="仿宋" w:eastAsia="仿宋" w:hAnsi="仿宋" w:cs="仿宋_GB2312" w:hint="eastAsia"/>
          <w:bCs/>
          <w:kern w:val="0"/>
          <w:sz w:val="32"/>
          <w:szCs w:val="32"/>
        </w:rPr>
        <w:t>）询价文件要求的其它文件。</w:t>
      </w:r>
    </w:p>
    <w:p w:rsidR="003C4C3D" w:rsidRPr="00F53B85" w:rsidRDefault="00B23A5E">
      <w:pPr>
        <w:widowControl/>
        <w:spacing w:line="560" w:lineRule="exact"/>
        <w:ind w:firstLine="480"/>
        <w:jc w:val="left"/>
        <w:rPr>
          <w:rFonts w:ascii="仿宋" w:eastAsia="仿宋" w:hAnsi="仿宋" w:cs="仿宋_GB2312"/>
          <w:b/>
          <w:kern w:val="0"/>
          <w:sz w:val="32"/>
          <w:szCs w:val="32"/>
        </w:rPr>
      </w:pPr>
      <w:r w:rsidRPr="00F53B85">
        <w:rPr>
          <w:rFonts w:ascii="仿宋" w:eastAsia="仿宋" w:hAnsi="仿宋" w:cs="仿宋_GB2312" w:hint="eastAsia"/>
          <w:b/>
          <w:bCs/>
          <w:kern w:val="0"/>
          <w:sz w:val="32"/>
          <w:szCs w:val="32"/>
        </w:rPr>
        <w:lastRenderedPageBreak/>
        <w:t>以上资料均应逐页加盖单位公章并装订成册（一式贰份，一正一副）、不得活页，并标明正副本（正本与副本内容不一致的，以正本为准）</w:t>
      </w:r>
    </w:p>
    <w:p w:rsidR="003C4C3D" w:rsidRPr="00F53B85" w:rsidRDefault="00B23A5E">
      <w:pPr>
        <w:widowControl/>
        <w:numPr>
          <w:ilvl w:val="0"/>
          <w:numId w:val="5"/>
        </w:numPr>
        <w:spacing w:line="560" w:lineRule="exact"/>
        <w:ind w:firstLine="482"/>
        <w:jc w:val="left"/>
        <w:rPr>
          <w:rFonts w:ascii="仿宋" w:eastAsia="仿宋" w:hAnsi="仿宋" w:cs="黑体"/>
          <w:b/>
          <w:kern w:val="0"/>
          <w:sz w:val="32"/>
          <w:szCs w:val="32"/>
        </w:rPr>
      </w:pPr>
      <w:r w:rsidRPr="00F53B85">
        <w:rPr>
          <w:rFonts w:ascii="仿宋" w:eastAsia="仿宋" w:hAnsi="仿宋" w:cs="黑体" w:hint="eastAsia"/>
          <w:b/>
          <w:kern w:val="0"/>
          <w:sz w:val="32"/>
          <w:szCs w:val="32"/>
        </w:rPr>
        <w:t>公告媒介、采购文件获取时间及方式</w:t>
      </w:r>
    </w:p>
    <w:p w:rsidR="003C4C3D" w:rsidRPr="003705DF" w:rsidRDefault="00B23A5E" w:rsidP="005E78A6">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有意向的报价方请于报价文件的递交截止时间前，自行在赣州交通控股集团有限公司官方网站（http://www.gzjtkgjt.com/</w:t>
      </w:r>
      <w:r w:rsidR="00B02D2E">
        <w:rPr>
          <w:rFonts w:ascii="仿宋" w:eastAsia="仿宋" w:hAnsi="仿宋" w:cs="仿宋_GB2312" w:hint="eastAsia"/>
          <w:kern w:val="0"/>
          <w:sz w:val="32"/>
          <w:szCs w:val="32"/>
        </w:rPr>
        <w:t>）查阅询价</w:t>
      </w:r>
      <w:r w:rsidRPr="003705DF">
        <w:rPr>
          <w:rFonts w:ascii="仿宋" w:eastAsia="仿宋" w:hAnsi="仿宋" w:cs="仿宋_GB2312" w:hint="eastAsia"/>
          <w:kern w:val="0"/>
          <w:sz w:val="32"/>
          <w:szCs w:val="32"/>
        </w:rPr>
        <w:t>公告，在赣州交通控股集团有限公司官方网站（http://www.gzjtkgjt.com/</w:t>
      </w:r>
      <w:r w:rsidR="00B02D2E">
        <w:rPr>
          <w:rFonts w:ascii="仿宋" w:eastAsia="仿宋" w:hAnsi="仿宋" w:cs="仿宋_GB2312" w:hint="eastAsia"/>
          <w:kern w:val="0"/>
          <w:sz w:val="32"/>
          <w:szCs w:val="32"/>
        </w:rPr>
        <w:t>）下载询价</w:t>
      </w:r>
      <w:r w:rsidRPr="003705DF">
        <w:rPr>
          <w:rFonts w:ascii="仿宋" w:eastAsia="仿宋" w:hAnsi="仿宋" w:cs="仿宋_GB2312" w:hint="eastAsia"/>
          <w:kern w:val="0"/>
          <w:sz w:val="32"/>
          <w:szCs w:val="32"/>
        </w:rPr>
        <w:t>文件。</w:t>
      </w:r>
    </w:p>
    <w:p w:rsidR="003C4C3D" w:rsidRPr="00707EDF" w:rsidRDefault="00B23A5E">
      <w:pPr>
        <w:widowControl/>
        <w:spacing w:line="560" w:lineRule="exact"/>
        <w:ind w:firstLineChars="200" w:firstLine="643"/>
        <w:jc w:val="left"/>
        <w:rPr>
          <w:rFonts w:ascii="仿宋" w:eastAsia="仿宋" w:hAnsi="仿宋" w:cs="黑体"/>
          <w:b/>
          <w:kern w:val="0"/>
          <w:sz w:val="32"/>
          <w:szCs w:val="32"/>
        </w:rPr>
      </w:pPr>
      <w:r w:rsidRPr="00707EDF">
        <w:rPr>
          <w:rFonts w:ascii="仿宋" w:eastAsia="仿宋" w:hAnsi="仿宋" w:cs="黑体" w:hint="eastAsia"/>
          <w:b/>
          <w:kern w:val="0"/>
          <w:sz w:val="32"/>
          <w:szCs w:val="32"/>
        </w:rPr>
        <w:t>九、报价文件的密封和标识</w:t>
      </w:r>
    </w:p>
    <w:p w:rsidR="003C4C3D" w:rsidRPr="003705DF" w:rsidRDefault="00B23A5E">
      <w:pPr>
        <w:widowControl/>
        <w:spacing w:line="560" w:lineRule="exact"/>
        <w:ind w:firstLineChars="200" w:firstLine="64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报价文件须密封包装，封套的封口处加盖报价方单位章</w:t>
      </w:r>
      <w:r w:rsidR="00F53B85">
        <w:rPr>
          <w:rFonts w:ascii="仿宋" w:eastAsia="仿宋" w:hAnsi="仿宋" w:cs="仿宋_GB2312" w:hint="eastAsia"/>
          <w:kern w:val="0"/>
          <w:sz w:val="32"/>
          <w:szCs w:val="32"/>
        </w:rPr>
        <w:t>或</w:t>
      </w:r>
      <w:r w:rsidR="00F53B85">
        <w:rPr>
          <w:rFonts w:ascii="仿宋" w:eastAsia="仿宋" w:hAnsi="仿宋" w:cs="仿宋_GB2312"/>
          <w:kern w:val="0"/>
          <w:sz w:val="32"/>
          <w:szCs w:val="32"/>
        </w:rPr>
        <w:t>由报价人的法定代表人或其代理人签字</w:t>
      </w:r>
      <w:r w:rsidR="00F53B85">
        <w:rPr>
          <w:rFonts w:ascii="仿宋" w:eastAsia="仿宋" w:hAnsi="仿宋" w:cs="仿宋_GB2312" w:hint="eastAsia"/>
          <w:kern w:val="0"/>
          <w:sz w:val="32"/>
          <w:szCs w:val="32"/>
        </w:rPr>
        <w:t>。（未按要求密封的报价文件，询价方将予以拒收）。</w:t>
      </w:r>
    </w:p>
    <w:p w:rsidR="003C4C3D" w:rsidRPr="00707EDF" w:rsidRDefault="00B23A5E">
      <w:pPr>
        <w:widowControl/>
        <w:spacing w:line="560" w:lineRule="exact"/>
        <w:ind w:firstLine="480"/>
        <w:jc w:val="left"/>
        <w:rPr>
          <w:rFonts w:ascii="仿宋" w:eastAsia="仿宋" w:hAnsi="仿宋" w:cs="黑体"/>
          <w:b/>
          <w:kern w:val="0"/>
          <w:sz w:val="32"/>
          <w:szCs w:val="32"/>
        </w:rPr>
      </w:pPr>
      <w:r w:rsidRPr="00707EDF">
        <w:rPr>
          <w:rFonts w:ascii="仿宋" w:eastAsia="仿宋" w:hAnsi="仿宋" w:cs="黑体" w:hint="eastAsia"/>
          <w:b/>
          <w:kern w:val="0"/>
          <w:sz w:val="32"/>
          <w:szCs w:val="32"/>
        </w:rPr>
        <w:t>十、报价文件的递交及相关事宜</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报价文件的递交截止时间：2024年</w:t>
      </w:r>
      <w:r w:rsidR="00A04608">
        <w:rPr>
          <w:rFonts w:ascii="仿宋" w:eastAsia="仿宋" w:hAnsi="仿宋" w:cs="仿宋_GB2312" w:hint="eastAsia"/>
          <w:kern w:val="0"/>
          <w:sz w:val="32"/>
          <w:szCs w:val="32"/>
        </w:rPr>
        <w:t>6</w:t>
      </w:r>
      <w:r w:rsidRPr="003705DF">
        <w:rPr>
          <w:rFonts w:ascii="仿宋" w:eastAsia="仿宋" w:hAnsi="仿宋" w:cs="仿宋_GB2312" w:hint="eastAsia"/>
          <w:kern w:val="0"/>
          <w:sz w:val="32"/>
          <w:szCs w:val="32"/>
        </w:rPr>
        <w:t>月</w:t>
      </w:r>
      <w:r w:rsidR="00A04608">
        <w:rPr>
          <w:rFonts w:ascii="仿宋" w:eastAsia="仿宋" w:hAnsi="仿宋" w:cs="仿宋_GB2312"/>
          <w:kern w:val="0"/>
          <w:sz w:val="32"/>
          <w:szCs w:val="32"/>
        </w:rPr>
        <w:t>12</w:t>
      </w:r>
      <w:r w:rsidRPr="003705DF">
        <w:rPr>
          <w:rFonts w:ascii="仿宋" w:eastAsia="仿宋" w:hAnsi="仿宋" w:cs="仿宋_GB2312" w:hint="eastAsia"/>
          <w:kern w:val="0"/>
          <w:sz w:val="32"/>
          <w:szCs w:val="32"/>
        </w:rPr>
        <w:t>日</w:t>
      </w:r>
      <w:r w:rsidRPr="003705DF">
        <w:rPr>
          <w:rFonts w:ascii="仿宋" w:eastAsia="仿宋" w:hAnsi="仿宋" w:cs="仿宋_GB2312"/>
          <w:kern w:val="0"/>
          <w:sz w:val="32"/>
          <w:szCs w:val="32"/>
        </w:rPr>
        <w:t>9</w:t>
      </w:r>
      <w:r w:rsidR="00AE25A9">
        <w:rPr>
          <w:rFonts w:ascii="仿宋" w:eastAsia="仿宋" w:hAnsi="仿宋" w:cs="仿宋_GB2312" w:hint="eastAsia"/>
          <w:kern w:val="0"/>
          <w:sz w:val="32"/>
          <w:szCs w:val="32"/>
        </w:rPr>
        <w:t>时</w:t>
      </w:r>
      <w:r w:rsidRPr="003705DF">
        <w:rPr>
          <w:rFonts w:ascii="仿宋" w:eastAsia="仿宋" w:hAnsi="仿宋" w:cs="仿宋_GB2312" w:hint="eastAsia"/>
          <w:kern w:val="0"/>
          <w:sz w:val="32"/>
          <w:szCs w:val="32"/>
        </w:rPr>
        <w:t>30</w:t>
      </w:r>
      <w:r w:rsidR="00AE25A9">
        <w:rPr>
          <w:rFonts w:ascii="仿宋" w:eastAsia="仿宋" w:hAnsi="仿宋" w:cs="仿宋_GB2312" w:hint="eastAsia"/>
          <w:kern w:val="0"/>
          <w:sz w:val="32"/>
          <w:szCs w:val="32"/>
        </w:rPr>
        <w:t>分</w:t>
      </w:r>
      <w:r w:rsidR="00655760">
        <w:rPr>
          <w:rFonts w:ascii="仿宋" w:eastAsia="仿宋" w:hAnsi="仿宋" w:cs="仿宋_GB2312" w:hint="eastAsia"/>
          <w:kern w:val="0"/>
          <w:sz w:val="32"/>
          <w:szCs w:val="32"/>
        </w:rPr>
        <w:t>，递交地址：赣州市南康区龙岭镇镇南康收费站出口旁</w:t>
      </w:r>
      <w:r w:rsidRPr="003705DF">
        <w:rPr>
          <w:rFonts w:ascii="仿宋" w:eastAsia="仿宋" w:hAnsi="仿宋" w:cs="仿宋_GB2312" w:hint="eastAsia"/>
          <w:kern w:val="0"/>
          <w:sz w:val="32"/>
          <w:szCs w:val="32"/>
        </w:rPr>
        <w:t>和畅运营管理公司3</w:t>
      </w:r>
      <w:r w:rsidR="008535AA" w:rsidRPr="003705DF">
        <w:rPr>
          <w:rFonts w:ascii="仿宋" w:eastAsia="仿宋" w:hAnsi="仿宋" w:cs="仿宋_GB2312" w:hint="eastAsia"/>
          <w:kern w:val="0"/>
          <w:sz w:val="32"/>
          <w:szCs w:val="32"/>
        </w:rPr>
        <w:t>楼开标室。询价</w:t>
      </w:r>
      <w:r w:rsidRPr="003705DF">
        <w:rPr>
          <w:rFonts w:ascii="仿宋" w:eastAsia="仿宋" w:hAnsi="仿宋" w:cs="仿宋_GB2312" w:hint="eastAsia"/>
          <w:kern w:val="0"/>
          <w:sz w:val="32"/>
          <w:szCs w:val="32"/>
        </w:rPr>
        <w:t>方将拒绝接受在递交截止时间后送达的报价函。</w:t>
      </w:r>
    </w:p>
    <w:p w:rsidR="003C4C3D" w:rsidRPr="00707EDF" w:rsidRDefault="00B23A5E">
      <w:pPr>
        <w:widowControl/>
        <w:spacing w:line="560" w:lineRule="exact"/>
        <w:ind w:firstLine="480"/>
        <w:jc w:val="left"/>
        <w:rPr>
          <w:rFonts w:ascii="仿宋" w:eastAsia="仿宋" w:hAnsi="仿宋" w:cs="黑体"/>
          <w:b/>
          <w:kern w:val="0"/>
          <w:sz w:val="32"/>
          <w:szCs w:val="32"/>
        </w:rPr>
      </w:pPr>
      <w:r w:rsidRPr="00707EDF">
        <w:rPr>
          <w:rFonts w:ascii="仿宋" w:eastAsia="仿宋" w:hAnsi="仿宋" w:cs="黑体" w:hint="eastAsia"/>
          <w:b/>
          <w:kern w:val="0"/>
          <w:sz w:val="32"/>
          <w:szCs w:val="32"/>
        </w:rPr>
        <w:t>十一、报价文件的开启程序</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1、公布在截止时间前递交报价文件的报价方数量；</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2、报价方代表现场检查报价文件密封情况；</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lastRenderedPageBreak/>
        <w:t>3</w:t>
      </w:r>
      <w:r w:rsidR="00F53B85">
        <w:rPr>
          <w:rFonts w:ascii="仿宋" w:eastAsia="仿宋" w:hAnsi="仿宋" w:cs="仿宋_GB2312" w:hint="eastAsia"/>
          <w:kern w:val="0"/>
          <w:sz w:val="32"/>
          <w:szCs w:val="32"/>
        </w:rPr>
        <w:t>、开启报价文件，公布报价方名称、报价等，结束后报价方及询价</w:t>
      </w:r>
      <w:r w:rsidRPr="003705DF">
        <w:rPr>
          <w:rFonts w:ascii="仿宋" w:eastAsia="仿宋" w:hAnsi="仿宋" w:cs="仿宋_GB2312" w:hint="eastAsia"/>
          <w:kern w:val="0"/>
          <w:sz w:val="32"/>
          <w:szCs w:val="32"/>
        </w:rPr>
        <w:t>小组签字确认。</w:t>
      </w:r>
    </w:p>
    <w:p w:rsidR="003C4C3D" w:rsidRPr="00707EDF" w:rsidRDefault="00B23A5E">
      <w:pPr>
        <w:widowControl/>
        <w:spacing w:line="560" w:lineRule="exact"/>
        <w:ind w:firstLine="480"/>
        <w:jc w:val="left"/>
        <w:rPr>
          <w:rFonts w:ascii="仿宋" w:eastAsia="仿宋" w:hAnsi="仿宋" w:cs="黑体"/>
          <w:b/>
          <w:kern w:val="0"/>
          <w:sz w:val="32"/>
          <w:szCs w:val="32"/>
        </w:rPr>
      </w:pPr>
      <w:r w:rsidRPr="00707EDF">
        <w:rPr>
          <w:rFonts w:ascii="仿宋" w:eastAsia="仿宋" w:hAnsi="仿宋" w:cs="黑体" w:hint="eastAsia"/>
          <w:b/>
          <w:kern w:val="0"/>
          <w:sz w:val="32"/>
          <w:szCs w:val="32"/>
        </w:rPr>
        <w:t>十二、公示</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询价结束后3日内，在赣州交通控股集团有限公司网站（http://www.gzjtkgjt.com）上对候选人进行公示。</w:t>
      </w:r>
    </w:p>
    <w:p w:rsidR="003C4C3D" w:rsidRPr="00707EDF" w:rsidRDefault="00B23A5E">
      <w:pPr>
        <w:widowControl/>
        <w:spacing w:line="560" w:lineRule="exact"/>
        <w:ind w:firstLine="480"/>
        <w:jc w:val="left"/>
        <w:rPr>
          <w:rFonts w:ascii="仿宋" w:eastAsia="仿宋" w:hAnsi="仿宋" w:cs="黑体"/>
          <w:b/>
          <w:kern w:val="0"/>
          <w:sz w:val="32"/>
          <w:szCs w:val="32"/>
        </w:rPr>
      </w:pPr>
      <w:r w:rsidRPr="00707EDF">
        <w:rPr>
          <w:rFonts w:ascii="仿宋" w:eastAsia="仿宋" w:hAnsi="仿宋" w:cs="黑体" w:hint="eastAsia"/>
          <w:b/>
          <w:kern w:val="0"/>
          <w:sz w:val="32"/>
          <w:szCs w:val="32"/>
        </w:rPr>
        <w:t>十三、联系方式</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询价方名称：赣州高速和畅运营管理公司</w:t>
      </w:r>
    </w:p>
    <w:p w:rsidR="003C4C3D" w:rsidRPr="003705DF" w:rsidRDefault="00655760">
      <w:pPr>
        <w:widowControl/>
        <w:spacing w:line="560" w:lineRule="exact"/>
        <w:ind w:firstLine="480"/>
        <w:jc w:val="left"/>
        <w:rPr>
          <w:rFonts w:ascii="仿宋" w:eastAsia="仿宋" w:hAnsi="仿宋" w:cs="仿宋_GB2312"/>
          <w:kern w:val="0"/>
          <w:sz w:val="32"/>
          <w:szCs w:val="32"/>
        </w:rPr>
      </w:pPr>
      <w:r>
        <w:rPr>
          <w:rFonts w:ascii="仿宋" w:eastAsia="仿宋" w:hAnsi="仿宋" w:cs="仿宋_GB2312" w:hint="eastAsia"/>
          <w:kern w:val="0"/>
          <w:sz w:val="32"/>
          <w:szCs w:val="32"/>
        </w:rPr>
        <w:t>询价方地址：赣州市南康区龙岭镇镇南康收费站出口旁</w:t>
      </w:r>
      <w:r w:rsidR="00B23A5E" w:rsidRPr="003705DF">
        <w:rPr>
          <w:rFonts w:ascii="仿宋" w:eastAsia="仿宋" w:hAnsi="仿宋" w:cs="仿宋_GB2312" w:hint="eastAsia"/>
          <w:kern w:val="0"/>
          <w:sz w:val="32"/>
          <w:szCs w:val="32"/>
        </w:rPr>
        <w:t>和畅运营管理公司</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3705DF">
        <w:rPr>
          <w:rFonts w:ascii="仿宋" w:eastAsia="仿宋" w:hAnsi="仿宋" w:cs="仿宋_GB2312" w:hint="eastAsia"/>
          <w:kern w:val="0"/>
          <w:sz w:val="32"/>
          <w:szCs w:val="32"/>
        </w:rPr>
        <w:t>电</w:t>
      </w:r>
      <w:r w:rsidRPr="003705DF">
        <w:rPr>
          <w:rFonts w:ascii="Calibri" w:eastAsia="仿宋" w:hAnsi="Calibri" w:cs="Calibri"/>
          <w:kern w:val="0"/>
          <w:sz w:val="32"/>
          <w:szCs w:val="32"/>
        </w:rPr>
        <w:t> </w:t>
      </w:r>
      <w:r w:rsidRPr="003705DF">
        <w:rPr>
          <w:rFonts w:ascii="仿宋" w:eastAsia="仿宋" w:hAnsi="仿宋" w:cs="仿宋_GB2312" w:hint="eastAsia"/>
          <w:kern w:val="0"/>
          <w:sz w:val="32"/>
          <w:szCs w:val="32"/>
        </w:rPr>
        <w:t xml:space="preserve"> 话：0797-</w:t>
      </w:r>
      <w:r w:rsidRPr="003705DF">
        <w:rPr>
          <w:rFonts w:ascii="仿宋" w:eastAsia="仿宋" w:hAnsi="仿宋" w:cs="仿宋_GB2312"/>
          <w:kern w:val="0"/>
          <w:sz w:val="32"/>
          <w:szCs w:val="32"/>
        </w:rPr>
        <w:t>66390</w:t>
      </w:r>
      <w:r w:rsidRPr="003705DF">
        <w:rPr>
          <w:rFonts w:ascii="仿宋" w:eastAsia="仿宋" w:hAnsi="仿宋" w:cs="仿宋_GB2312" w:hint="eastAsia"/>
          <w:kern w:val="0"/>
          <w:sz w:val="32"/>
          <w:szCs w:val="32"/>
        </w:rPr>
        <w:t>66转8</w:t>
      </w:r>
      <w:r w:rsidRPr="003705DF">
        <w:rPr>
          <w:rFonts w:ascii="仿宋" w:eastAsia="仿宋" w:hAnsi="仿宋" w:cs="仿宋_GB2312"/>
          <w:kern w:val="0"/>
          <w:sz w:val="32"/>
          <w:szCs w:val="32"/>
        </w:rPr>
        <w:t>028</w:t>
      </w:r>
    </w:p>
    <w:p w:rsidR="003C4C3D" w:rsidRPr="00707EDF" w:rsidRDefault="00B23A5E">
      <w:pPr>
        <w:widowControl/>
        <w:spacing w:line="560" w:lineRule="exact"/>
        <w:ind w:firstLine="480"/>
        <w:jc w:val="left"/>
        <w:rPr>
          <w:rFonts w:ascii="仿宋" w:eastAsia="仿宋" w:hAnsi="仿宋" w:cs="黑体"/>
          <w:b/>
          <w:kern w:val="0"/>
          <w:sz w:val="32"/>
          <w:szCs w:val="32"/>
        </w:rPr>
      </w:pPr>
      <w:r w:rsidRPr="00707EDF">
        <w:rPr>
          <w:rFonts w:ascii="仿宋" w:eastAsia="仿宋" w:hAnsi="仿宋" w:cs="黑体" w:hint="eastAsia"/>
          <w:b/>
          <w:kern w:val="0"/>
          <w:sz w:val="32"/>
          <w:szCs w:val="32"/>
        </w:rPr>
        <w:t>十四、监督部门及联系方式</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707EDF">
        <w:rPr>
          <w:rFonts w:ascii="仿宋" w:eastAsia="仿宋" w:hAnsi="仿宋" w:cs="仿宋_GB2312" w:hint="eastAsia"/>
          <w:b/>
          <w:kern w:val="0"/>
          <w:sz w:val="32"/>
          <w:szCs w:val="32"/>
        </w:rPr>
        <w:t>本级监督部门</w:t>
      </w:r>
      <w:r w:rsidRPr="003705DF">
        <w:rPr>
          <w:rFonts w:ascii="仿宋" w:eastAsia="仿宋" w:hAnsi="仿宋" w:cs="仿宋_GB2312" w:hint="eastAsia"/>
          <w:kern w:val="0"/>
          <w:sz w:val="32"/>
          <w:szCs w:val="32"/>
        </w:rPr>
        <w:t>：赣州高速和畅运营管理公司党群部</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707EDF">
        <w:rPr>
          <w:rFonts w:ascii="仿宋" w:eastAsia="仿宋" w:hAnsi="仿宋" w:cs="仿宋_GB2312" w:hint="eastAsia"/>
          <w:b/>
          <w:kern w:val="0"/>
          <w:sz w:val="32"/>
          <w:szCs w:val="32"/>
        </w:rPr>
        <w:t>上级监督部门</w:t>
      </w:r>
      <w:r w:rsidRPr="003705DF">
        <w:rPr>
          <w:rFonts w:ascii="仿宋" w:eastAsia="仿宋" w:hAnsi="仿宋" w:cs="仿宋_GB2312" w:hint="eastAsia"/>
          <w:kern w:val="0"/>
          <w:sz w:val="32"/>
          <w:szCs w:val="32"/>
        </w:rPr>
        <w:t>：赣州交通控股集团有限公司风控审计部、纪检监察室</w:t>
      </w:r>
    </w:p>
    <w:p w:rsidR="003C4C3D" w:rsidRPr="003705DF" w:rsidRDefault="00B23A5E">
      <w:pPr>
        <w:widowControl/>
        <w:spacing w:line="560" w:lineRule="exact"/>
        <w:ind w:firstLineChars="200" w:firstLine="643"/>
        <w:jc w:val="left"/>
        <w:rPr>
          <w:rFonts w:ascii="仿宋" w:eastAsia="仿宋" w:hAnsi="仿宋" w:cs="仿宋_GB2312"/>
          <w:kern w:val="0"/>
          <w:sz w:val="32"/>
          <w:szCs w:val="32"/>
        </w:rPr>
      </w:pPr>
      <w:r w:rsidRPr="00707EDF">
        <w:rPr>
          <w:rFonts w:ascii="仿宋" w:eastAsia="仿宋" w:hAnsi="仿宋" w:cs="仿宋_GB2312" w:hint="eastAsia"/>
          <w:b/>
          <w:kern w:val="0"/>
          <w:sz w:val="32"/>
          <w:szCs w:val="32"/>
        </w:rPr>
        <w:t>地</w:t>
      </w:r>
      <w:r w:rsidRPr="00707EDF">
        <w:rPr>
          <w:rFonts w:ascii="Calibri" w:eastAsia="仿宋" w:hAnsi="Calibri" w:cs="Calibri"/>
          <w:b/>
          <w:kern w:val="0"/>
          <w:sz w:val="32"/>
          <w:szCs w:val="32"/>
        </w:rPr>
        <w:t>   </w:t>
      </w:r>
      <w:r w:rsidRPr="00707EDF">
        <w:rPr>
          <w:rFonts w:ascii="仿宋" w:eastAsia="仿宋" w:hAnsi="仿宋" w:cs="仿宋_GB2312" w:hint="eastAsia"/>
          <w:b/>
          <w:kern w:val="0"/>
          <w:sz w:val="32"/>
          <w:szCs w:val="32"/>
        </w:rPr>
        <w:t xml:space="preserve">  址</w:t>
      </w:r>
      <w:r w:rsidRPr="003705DF">
        <w:rPr>
          <w:rFonts w:ascii="仿宋" w:eastAsia="仿宋" w:hAnsi="仿宋" w:cs="仿宋_GB2312" w:hint="eastAsia"/>
          <w:kern w:val="0"/>
          <w:sz w:val="32"/>
          <w:szCs w:val="32"/>
        </w:rPr>
        <w:t>：江西省赣州市章贡区沙河镇赣州东收费站出口右侧（赣州交通控股集团有限公司）</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707EDF">
        <w:rPr>
          <w:rFonts w:ascii="仿宋" w:eastAsia="仿宋" w:hAnsi="仿宋" w:cs="仿宋_GB2312" w:hint="eastAsia"/>
          <w:b/>
          <w:kern w:val="0"/>
          <w:sz w:val="32"/>
          <w:szCs w:val="32"/>
        </w:rPr>
        <w:t>电</w:t>
      </w:r>
      <w:r w:rsidRPr="00707EDF">
        <w:rPr>
          <w:rFonts w:ascii="Calibri" w:eastAsia="仿宋" w:hAnsi="Calibri" w:cs="Calibri"/>
          <w:b/>
          <w:kern w:val="0"/>
          <w:sz w:val="32"/>
          <w:szCs w:val="32"/>
        </w:rPr>
        <w:t>   </w:t>
      </w:r>
      <w:r w:rsidRPr="00707EDF">
        <w:rPr>
          <w:rFonts w:ascii="仿宋" w:eastAsia="仿宋" w:hAnsi="仿宋" w:cs="仿宋_GB2312" w:hint="eastAsia"/>
          <w:b/>
          <w:kern w:val="0"/>
          <w:sz w:val="32"/>
          <w:szCs w:val="32"/>
        </w:rPr>
        <w:t xml:space="preserve">  话</w:t>
      </w:r>
      <w:r w:rsidRPr="003705DF">
        <w:rPr>
          <w:rFonts w:ascii="仿宋" w:eastAsia="仿宋" w:hAnsi="仿宋" w:cs="仿宋_GB2312" w:hint="eastAsia"/>
          <w:kern w:val="0"/>
          <w:sz w:val="32"/>
          <w:szCs w:val="32"/>
        </w:rPr>
        <w:t>：0797-8289879、0797-8282685</w:t>
      </w:r>
    </w:p>
    <w:p w:rsidR="003C4C3D" w:rsidRPr="003705DF" w:rsidRDefault="00B23A5E">
      <w:pPr>
        <w:widowControl/>
        <w:spacing w:line="560" w:lineRule="exact"/>
        <w:ind w:firstLine="480"/>
        <w:jc w:val="left"/>
        <w:rPr>
          <w:rFonts w:ascii="仿宋" w:eastAsia="仿宋" w:hAnsi="仿宋" w:cs="仿宋_GB2312"/>
          <w:kern w:val="0"/>
          <w:sz w:val="32"/>
          <w:szCs w:val="32"/>
        </w:rPr>
      </w:pPr>
      <w:r w:rsidRPr="00707EDF">
        <w:rPr>
          <w:rFonts w:ascii="仿宋" w:eastAsia="仿宋" w:hAnsi="仿宋" w:cs="仿宋_GB2312" w:hint="eastAsia"/>
          <w:b/>
          <w:kern w:val="0"/>
          <w:sz w:val="32"/>
          <w:szCs w:val="32"/>
        </w:rPr>
        <w:t>邮 政 编 码</w:t>
      </w:r>
      <w:r w:rsidRPr="003705DF">
        <w:rPr>
          <w:rFonts w:ascii="仿宋" w:eastAsia="仿宋" w:hAnsi="仿宋" w:cs="仿宋_GB2312" w:hint="eastAsia"/>
          <w:kern w:val="0"/>
          <w:sz w:val="32"/>
          <w:szCs w:val="32"/>
        </w:rPr>
        <w:t>：341000</w:t>
      </w:r>
    </w:p>
    <w:p w:rsidR="003705DF" w:rsidRDefault="003705DF" w:rsidP="003705DF">
      <w:pPr>
        <w:spacing w:line="560" w:lineRule="exact"/>
        <w:rPr>
          <w:rFonts w:ascii="仿宋" w:eastAsia="仿宋" w:hAnsi="仿宋" w:cs="方正小标宋简体"/>
          <w:sz w:val="32"/>
          <w:szCs w:val="32"/>
        </w:rPr>
      </w:pPr>
    </w:p>
    <w:p w:rsidR="003705DF" w:rsidRDefault="003705DF" w:rsidP="003705DF">
      <w:pPr>
        <w:spacing w:line="560" w:lineRule="exact"/>
        <w:rPr>
          <w:rFonts w:ascii="仿宋" w:eastAsia="仿宋" w:hAnsi="仿宋" w:cs="方正小标宋简体"/>
          <w:sz w:val="32"/>
          <w:szCs w:val="32"/>
        </w:rPr>
      </w:pPr>
    </w:p>
    <w:p w:rsidR="00630497" w:rsidRDefault="00254590" w:rsidP="00254590">
      <w:pPr>
        <w:spacing w:line="560" w:lineRule="exact"/>
        <w:ind w:firstLineChars="1500" w:firstLine="4800"/>
        <w:rPr>
          <w:rFonts w:ascii="仿宋" w:eastAsia="仿宋" w:hAnsi="仿宋" w:cs="方正小标宋简体"/>
          <w:b/>
          <w:sz w:val="44"/>
          <w:szCs w:val="44"/>
        </w:rPr>
      </w:pPr>
      <w:r w:rsidRPr="003705DF">
        <w:rPr>
          <w:rFonts w:ascii="仿宋" w:eastAsia="仿宋" w:hAnsi="仿宋" w:cs="仿宋" w:hint="eastAsia"/>
          <w:kern w:val="0"/>
          <w:sz w:val="32"/>
          <w:szCs w:val="32"/>
        </w:rPr>
        <w:t>赣州高速和畅运营管理公司</w:t>
      </w:r>
    </w:p>
    <w:p w:rsidR="00630497" w:rsidRPr="00CF3CD0" w:rsidRDefault="00254590" w:rsidP="00254590">
      <w:pPr>
        <w:spacing w:line="560" w:lineRule="exact"/>
        <w:ind w:firstLineChars="1650" w:firstLine="5280"/>
        <w:rPr>
          <w:rFonts w:ascii="仿宋" w:eastAsia="仿宋" w:hAnsi="仿宋" w:cs="方正小标宋简体"/>
          <w:color w:val="FF0000"/>
          <w:sz w:val="32"/>
          <w:szCs w:val="32"/>
        </w:rPr>
      </w:pPr>
      <w:r w:rsidRPr="00254590">
        <w:rPr>
          <w:rFonts w:ascii="仿宋" w:eastAsia="仿宋" w:hAnsi="仿宋" w:cs="方正小标宋简体" w:hint="eastAsia"/>
          <w:sz w:val="32"/>
          <w:szCs w:val="32"/>
        </w:rPr>
        <w:t xml:space="preserve">2024年 </w:t>
      </w:r>
      <w:r w:rsidR="00525B12">
        <w:rPr>
          <w:rFonts w:ascii="仿宋" w:eastAsia="仿宋" w:hAnsi="仿宋" w:cs="方正小标宋简体"/>
          <w:color w:val="000000" w:themeColor="text1"/>
          <w:sz w:val="32"/>
          <w:szCs w:val="32"/>
        </w:rPr>
        <w:t>6</w:t>
      </w:r>
      <w:r w:rsidRPr="00525B12">
        <w:rPr>
          <w:rFonts w:ascii="仿宋" w:eastAsia="仿宋" w:hAnsi="仿宋" w:cs="方正小标宋简体" w:hint="eastAsia"/>
          <w:color w:val="000000" w:themeColor="text1"/>
          <w:sz w:val="32"/>
          <w:szCs w:val="32"/>
        </w:rPr>
        <w:t xml:space="preserve"> 月</w:t>
      </w:r>
      <w:r w:rsidR="00525B12">
        <w:rPr>
          <w:rFonts w:ascii="仿宋" w:eastAsia="仿宋" w:hAnsi="仿宋" w:cs="方正小标宋简体" w:hint="eastAsia"/>
          <w:color w:val="000000" w:themeColor="text1"/>
          <w:sz w:val="32"/>
          <w:szCs w:val="32"/>
        </w:rPr>
        <w:t>5</w:t>
      </w:r>
      <w:r w:rsidR="002E018D" w:rsidRPr="00525B12">
        <w:rPr>
          <w:rFonts w:ascii="仿宋" w:eastAsia="仿宋" w:hAnsi="仿宋" w:cs="方正小标宋简体" w:hint="eastAsia"/>
          <w:color w:val="000000" w:themeColor="text1"/>
          <w:sz w:val="32"/>
          <w:szCs w:val="32"/>
        </w:rPr>
        <w:t xml:space="preserve"> </w:t>
      </w:r>
      <w:r w:rsidRPr="00525B12">
        <w:rPr>
          <w:rFonts w:ascii="仿宋" w:eastAsia="仿宋" w:hAnsi="仿宋" w:cs="方正小标宋简体" w:hint="eastAsia"/>
          <w:color w:val="000000" w:themeColor="text1"/>
          <w:sz w:val="32"/>
          <w:szCs w:val="32"/>
        </w:rPr>
        <w:t>日</w:t>
      </w:r>
    </w:p>
    <w:p w:rsidR="003C4C3D" w:rsidRPr="003705DF" w:rsidRDefault="00B23A5E" w:rsidP="00C26A09">
      <w:pPr>
        <w:spacing w:line="560" w:lineRule="exact"/>
        <w:ind w:firstLineChars="450" w:firstLine="1988"/>
        <w:rPr>
          <w:rFonts w:ascii="仿宋" w:eastAsia="仿宋" w:hAnsi="仿宋" w:cs="方正小标宋简体"/>
          <w:b/>
          <w:sz w:val="44"/>
          <w:szCs w:val="44"/>
        </w:rPr>
      </w:pPr>
      <w:r w:rsidRPr="003705DF">
        <w:rPr>
          <w:rFonts w:ascii="仿宋" w:eastAsia="仿宋" w:hAnsi="仿宋" w:cs="方正小标宋简体" w:hint="eastAsia"/>
          <w:b/>
          <w:sz w:val="44"/>
          <w:szCs w:val="44"/>
        </w:rPr>
        <w:lastRenderedPageBreak/>
        <w:t>第二章  评审办法</w:t>
      </w:r>
    </w:p>
    <w:p w:rsidR="003C4C3D" w:rsidRPr="00FC3CD7" w:rsidRDefault="00B23A5E">
      <w:pPr>
        <w:spacing w:line="420" w:lineRule="exact"/>
        <w:ind w:firstLineChars="200" w:firstLine="602"/>
        <w:rPr>
          <w:rFonts w:ascii="仿宋" w:eastAsia="仿宋" w:hAnsi="仿宋" w:cs="仿宋_GB2312"/>
          <w:b/>
          <w:sz w:val="30"/>
          <w:szCs w:val="30"/>
        </w:rPr>
      </w:pPr>
      <w:r w:rsidRPr="00FC3CD7">
        <w:rPr>
          <w:rFonts w:ascii="仿宋" w:eastAsia="仿宋" w:hAnsi="仿宋" w:cs="仿宋_GB2312" w:hint="eastAsia"/>
          <w:b/>
          <w:sz w:val="30"/>
          <w:szCs w:val="30"/>
        </w:rPr>
        <w:t>一、评审方法</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本次询价采用经评审的二次报价最低价为签约单位。</w:t>
      </w:r>
    </w:p>
    <w:p w:rsidR="003C4C3D" w:rsidRPr="00FC3CD7" w:rsidRDefault="00B23A5E">
      <w:pPr>
        <w:spacing w:line="420" w:lineRule="exact"/>
        <w:ind w:firstLineChars="200" w:firstLine="602"/>
        <w:rPr>
          <w:rFonts w:ascii="仿宋" w:eastAsia="仿宋" w:hAnsi="仿宋" w:cs="仿宋_GB2312"/>
          <w:b/>
          <w:sz w:val="30"/>
          <w:szCs w:val="30"/>
        </w:rPr>
      </w:pPr>
      <w:r w:rsidRPr="00FC3CD7">
        <w:rPr>
          <w:rFonts w:ascii="仿宋" w:eastAsia="仿宋" w:hAnsi="仿宋" w:cs="仿宋_GB2312" w:hint="eastAsia"/>
          <w:b/>
          <w:sz w:val="30"/>
          <w:szCs w:val="30"/>
        </w:rPr>
        <w:t>二、形式、响应及资格评审标准</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1、报价文件按询价文件规定的格式、内容填写，字迹清晰可辨；</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2、报价文件上法定代表人、或其授权代理人的签字、单位章盖章齐全，符合询价文件规定；</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3、报价文件对询价文件的实质性要求和条件作出响应；</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4、权利义务符合询价文件规定；</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5、具备有效的营业执照；</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6、资质证书、业绩等资格条件符合报价文件规定；</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7、信誉符合报价文件规定。</w:t>
      </w:r>
    </w:p>
    <w:p w:rsidR="003C4C3D" w:rsidRPr="00FC3CD7" w:rsidRDefault="00B23A5E">
      <w:pPr>
        <w:spacing w:line="420" w:lineRule="exact"/>
        <w:ind w:firstLineChars="200" w:firstLine="602"/>
        <w:rPr>
          <w:rFonts w:ascii="仿宋" w:eastAsia="仿宋" w:hAnsi="仿宋" w:cs="仿宋_GB2312"/>
          <w:b/>
          <w:sz w:val="30"/>
          <w:szCs w:val="30"/>
        </w:rPr>
      </w:pPr>
      <w:r w:rsidRPr="00FC3CD7">
        <w:rPr>
          <w:rFonts w:ascii="仿宋" w:eastAsia="仿宋" w:hAnsi="仿宋" w:cs="仿宋_GB2312" w:hint="eastAsia"/>
          <w:b/>
          <w:sz w:val="30"/>
          <w:szCs w:val="30"/>
        </w:rPr>
        <w:t>三、评审程序</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本次询价采取二轮报价。</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二）第二轮报价：在第一轮报价的基础上进行二次报价。报价单位现场填写《二次报价文件》，经法人代表或授权代理人签字生效，递交采购人，由采购人当众公布报价，第二轮报价不得高于报价人第一轮报价，报价最低者为签约单位。如有2个及以上单位的报价一致且均为最低价时，业主单位将采用逐个谈判的方式确定签约单位。逐个谈判后仍有2个及以上单位的报价一致且均为最低价时，将采用现场抽签的方式确定签约单位。</w:t>
      </w:r>
    </w:p>
    <w:p w:rsidR="003C4C3D" w:rsidRPr="00FC3CD7" w:rsidRDefault="00B23A5E">
      <w:pPr>
        <w:spacing w:line="420" w:lineRule="exact"/>
        <w:ind w:firstLineChars="200" w:firstLine="600"/>
        <w:rPr>
          <w:rFonts w:ascii="仿宋" w:eastAsia="仿宋" w:hAnsi="仿宋" w:cs="仿宋_GB2312"/>
          <w:sz w:val="30"/>
          <w:szCs w:val="30"/>
        </w:rPr>
      </w:pPr>
      <w:r w:rsidRPr="00FC3CD7">
        <w:rPr>
          <w:rFonts w:ascii="仿宋" w:eastAsia="仿宋" w:hAnsi="仿宋" w:cs="仿宋_GB2312" w:hint="eastAsia"/>
          <w:sz w:val="30"/>
          <w:szCs w:val="30"/>
        </w:rPr>
        <w:t>（三）评审结果</w:t>
      </w:r>
    </w:p>
    <w:p w:rsidR="00AD4081" w:rsidRPr="00FC3CD7" w:rsidRDefault="00B23A5E" w:rsidP="00FC3CD7">
      <w:pPr>
        <w:spacing w:line="420" w:lineRule="exact"/>
        <w:ind w:firstLineChars="200" w:firstLine="600"/>
        <w:rPr>
          <w:rFonts w:ascii="仿宋" w:eastAsia="仿宋" w:hAnsi="仿宋" w:cs="方正小标宋简体"/>
          <w:bCs/>
          <w:sz w:val="30"/>
          <w:szCs w:val="30"/>
        </w:rPr>
      </w:pPr>
      <w:r w:rsidRPr="00FC3CD7">
        <w:rPr>
          <w:rFonts w:ascii="仿宋" w:eastAsia="仿宋" w:hAnsi="仿宋" w:cs="仿宋_GB2312" w:hint="eastAsia"/>
          <w:sz w:val="30"/>
          <w:szCs w:val="30"/>
        </w:rPr>
        <w:t>1、询价/谈判小组（询价小组由3人及以上单数组成）按照最终报价由低到高的顺序推荐候选人 3 名。</w:t>
      </w:r>
    </w:p>
    <w:p w:rsidR="003C4C3D" w:rsidRPr="00AD4081" w:rsidRDefault="00B23A5E" w:rsidP="00FC3CD7">
      <w:pPr>
        <w:spacing w:line="420" w:lineRule="exact"/>
        <w:ind w:firstLineChars="650" w:firstLine="2871"/>
        <w:rPr>
          <w:rFonts w:ascii="仿宋" w:eastAsia="仿宋" w:hAnsi="仿宋" w:cs="方正小标宋简体"/>
          <w:b/>
          <w:bCs/>
          <w:sz w:val="44"/>
          <w:szCs w:val="44"/>
        </w:rPr>
      </w:pPr>
      <w:r w:rsidRPr="00AD4081">
        <w:rPr>
          <w:rFonts w:ascii="仿宋" w:eastAsia="仿宋" w:hAnsi="仿宋" w:cs="方正小标宋简体" w:hint="eastAsia"/>
          <w:b/>
          <w:bCs/>
          <w:sz w:val="44"/>
          <w:szCs w:val="44"/>
        </w:rPr>
        <w:lastRenderedPageBreak/>
        <w:t>第三章</w:t>
      </w:r>
      <w:r w:rsidR="00FC3CD7">
        <w:rPr>
          <w:rFonts w:ascii="仿宋" w:eastAsia="仿宋" w:hAnsi="仿宋" w:cs="方正小标宋简体" w:hint="eastAsia"/>
          <w:b/>
          <w:bCs/>
          <w:sz w:val="44"/>
          <w:szCs w:val="44"/>
        </w:rPr>
        <w:t>文件</w:t>
      </w:r>
      <w:r w:rsidR="00FC3CD7">
        <w:rPr>
          <w:rFonts w:ascii="仿宋" w:eastAsia="仿宋" w:hAnsi="仿宋" w:cs="方正小标宋简体"/>
          <w:b/>
          <w:bCs/>
          <w:sz w:val="44"/>
          <w:szCs w:val="44"/>
        </w:rPr>
        <w:t>格式</w:t>
      </w:r>
    </w:p>
    <w:p w:rsidR="003C4C3D" w:rsidRPr="00AD4081" w:rsidRDefault="00B23A5E">
      <w:pPr>
        <w:spacing w:line="460" w:lineRule="exact"/>
        <w:jc w:val="center"/>
        <w:rPr>
          <w:rFonts w:ascii="仿宋" w:eastAsia="仿宋" w:hAnsi="仿宋" w:cs="方正小标宋简体"/>
          <w:b/>
          <w:bCs/>
          <w:sz w:val="32"/>
          <w:szCs w:val="32"/>
        </w:rPr>
      </w:pPr>
      <w:r w:rsidRPr="00AD4081">
        <w:rPr>
          <w:rFonts w:ascii="仿宋" w:eastAsia="仿宋" w:hAnsi="仿宋" w:cs="方正小标宋简体" w:hint="eastAsia"/>
          <w:b/>
          <w:bCs/>
          <w:sz w:val="32"/>
          <w:szCs w:val="32"/>
        </w:rPr>
        <w:t>授权委托书、报价函、信誉承诺表、其它资料格式</w:t>
      </w:r>
    </w:p>
    <w:p w:rsidR="00FC3CD7" w:rsidRDefault="00FC3CD7">
      <w:pPr>
        <w:ind w:firstLineChars="200" w:firstLine="643"/>
        <w:jc w:val="center"/>
        <w:rPr>
          <w:rFonts w:ascii="仿宋" w:eastAsia="仿宋" w:hAnsi="仿宋" w:cs="方正小标宋简体"/>
          <w:b/>
          <w:sz w:val="32"/>
          <w:szCs w:val="32"/>
        </w:rPr>
      </w:pPr>
    </w:p>
    <w:p w:rsidR="003C4C3D" w:rsidRPr="00FC3CD7" w:rsidRDefault="00B23A5E" w:rsidP="00FC3CD7">
      <w:pPr>
        <w:ind w:firstLineChars="850" w:firstLine="3072"/>
        <w:rPr>
          <w:rFonts w:ascii="仿宋" w:eastAsia="仿宋" w:hAnsi="仿宋" w:cs="方正小标宋简体"/>
          <w:b/>
          <w:sz w:val="36"/>
          <w:szCs w:val="36"/>
        </w:rPr>
      </w:pPr>
      <w:r w:rsidRPr="00FC3CD7">
        <w:rPr>
          <w:rFonts w:ascii="仿宋" w:eastAsia="仿宋" w:hAnsi="仿宋" w:cs="方正小标宋简体" w:hint="eastAsia"/>
          <w:b/>
          <w:sz w:val="36"/>
          <w:szCs w:val="36"/>
        </w:rPr>
        <w:t>授权委托书</w:t>
      </w:r>
    </w:p>
    <w:p w:rsidR="003C4C3D" w:rsidRPr="00460F5B" w:rsidRDefault="00B23A5E" w:rsidP="00FC3CD7">
      <w:pPr>
        <w:spacing w:line="560" w:lineRule="exact"/>
        <w:ind w:firstLineChars="250" w:firstLine="800"/>
        <w:rPr>
          <w:rFonts w:ascii="仿宋" w:eastAsia="仿宋" w:hAnsi="仿宋" w:cs="仿宋_GB2312"/>
          <w:sz w:val="32"/>
          <w:szCs w:val="32"/>
        </w:rPr>
      </w:pPr>
      <w:r w:rsidRPr="00460F5B">
        <w:rPr>
          <w:rFonts w:ascii="仿宋" w:eastAsia="仿宋" w:hAnsi="仿宋" w:cs="仿宋_GB2312" w:hint="eastAsia"/>
          <w:sz w:val="32"/>
          <w:szCs w:val="32"/>
        </w:rPr>
        <w:t>本人</w:t>
      </w:r>
      <w:r w:rsidRPr="00460F5B">
        <w:rPr>
          <w:rFonts w:ascii="仿宋" w:eastAsia="仿宋" w:hAnsi="仿宋" w:cs="仿宋_GB2312" w:hint="eastAsia"/>
          <w:sz w:val="32"/>
          <w:szCs w:val="32"/>
          <w:u w:val="single"/>
        </w:rPr>
        <w:t xml:space="preserve"> （姓名） </w:t>
      </w:r>
      <w:r w:rsidRPr="00460F5B">
        <w:rPr>
          <w:rFonts w:ascii="仿宋" w:eastAsia="仿宋" w:hAnsi="仿宋" w:cs="仿宋_GB2312" w:hint="eastAsia"/>
          <w:sz w:val="32"/>
          <w:szCs w:val="32"/>
        </w:rPr>
        <w:t>系</w:t>
      </w:r>
      <w:r w:rsidRPr="00460F5B">
        <w:rPr>
          <w:rFonts w:ascii="仿宋" w:eastAsia="仿宋" w:hAnsi="仿宋" w:cs="仿宋_GB2312" w:hint="eastAsia"/>
          <w:sz w:val="32"/>
          <w:szCs w:val="32"/>
          <w:u w:val="single"/>
        </w:rPr>
        <w:t xml:space="preserve"> （报价人名称） </w:t>
      </w:r>
      <w:r w:rsidRPr="00460F5B">
        <w:rPr>
          <w:rFonts w:ascii="仿宋" w:eastAsia="仿宋" w:hAnsi="仿宋" w:cs="仿宋_GB2312" w:hint="eastAsia"/>
          <w:sz w:val="32"/>
          <w:szCs w:val="32"/>
        </w:rPr>
        <w:t>的法定代表人，现委托</w:t>
      </w:r>
      <w:r w:rsidRPr="00460F5B">
        <w:rPr>
          <w:rFonts w:ascii="仿宋" w:eastAsia="仿宋" w:hAnsi="仿宋" w:cs="仿宋_GB2312" w:hint="eastAsia"/>
          <w:sz w:val="32"/>
          <w:szCs w:val="32"/>
          <w:u w:val="single"/>
        </w:rPr>
        <w:t>（姓名）</w:t>
      </w:r>
      <w:r w:rsidRPr="00460F5B">
        <w:rPr>
          <w:rFonts w:ascii="仿宋" w:eastAsia="仿宋" w:hAnsi="仿宋" w:cs="仿宋_GB2312" w:hint="eastAsia"/>
          <w:sz w:val="32"/>
          <w:szCs w:val="32"/>
        </w:rPr>
        <w:t>为我方授权代理人。代理人根据授权，以我方名义签署、澄清、确认、递交、撤回、修改</w:t>
      </w:r>
      <w:r w:rsidRPr="00460F5B">
        <w:rPr>
          <w:rFonts w:ascii="仿宋" w:eastAsia="仿宋" w:hAnsi="仿宋" w:cs="仿宋_GB2312" w:hint="eastAsia"/>
          <w:sz w:val="32"/>
          <w:szCs w:val="32"/>
          <w:u w:val="single"/>
        </w:rPr>
        <w:t>（项目名称）</w:t>
      </w:r>
      <w:r w:rsidRPr="00460F5B">
        <w:rPr>
          <w:rFonts w:ascii="仿宋" w:eastAsia="仿宋" w:hAnsi="仿宋" w:cs="仿宋_GB2312" w:hint="eastAsia"/>
          <w:sz w:val="32"/>
          <w:szCs w:val="32"/>
        </w:rPr>
        <w:t>报价文件、签订合同和处理有关事宜，其法律后果由我方承担。</w:t>
      </w:r>
    </w:p>
    <w:p w:rsidR="003C4C3D" w:rsidRPr="00460F5B" w:rsidRDefault="00B23A5E">
      <w:pPr>
        <w:spacing w:line="560" w:lineRule="exact"/>
        <w:ind w:firstLine="480"/>
        <w:rPr>
          <w:rFonts w:ascii="仿宋" w:eastAsia="仿宋" w:hAnsi="仿宋" w:cs="仿宋_GB2312"/>
          <w:sz w:val="32"/>
          <w:szCs w:val="32"/>
        </w:rPr>
      </w:pPr>
      <w:r w:rsidRPr="00460F5B">
        <w:rPr>
          <w:rFonts w:ascii="仿宋" w:eastAsia="仿宋" w:hAnsi="仿宋" w:cs="仿宋_GB2312" w:hint="eastAsia"/>
          <w:sz w:val="32"/>
          <w:szCs w:val="32"/>
        </w:rPr>
        <w:t xml:space="preserve">委托期限： </w:t>
      </w:r>
      <w:r w:rsidRPr="00460F5B">
        <w:rPr>
          <w:rFonts w:ascii="仿宋" w:eastAsia="仿宋" w:hAnsi="仿宋" w:cs="仿宋_GB2312" w:hint="eastAsia"/>
          <w:sz w:val="32"/>
          <w:szCs w:val="32"/>
          <w:u w:val="single"/>
        </w:rPr>
        <w:t xml:space="preserve">    </w:t>
      </w:r>
      <w:r w:rsidRPr="00460F5B">
        <w:rPr>
          <w:rFonts w:ascii="仿宋" w:eastAsia="仿宋" w:hAnsi="仿宋" w:cs="仿宋_GB2312" w:hint="eastAsia"/>
          <w:sz w:val="32"/>
          <w:szCs w:val="32"/>
        </w:rPr>
        <w:t>年</w:t>
      </w:r>
      <w:r w:rsidRPr="00460F5B">
        <w:rPr>
          <w:rFonts w:ascii="仿宋" w:eastAsia="仿宋" w:hAnsi="仿宋" w:cs="仿宋_GB2312" w:hint="eastAsia"/>
          <w:sz w:val="32"/>
          <w:szCs w:val="32"/>
          <w:u w:val="single"/>
        </w:rPr>
        <w:t xml:space="preserve">   </w:t>
      </w:r>
      <w:r w:rsidRPr="00460F5B">
        <w:rPr>
          <w:rFonts w:ascii="仿宋" w:eastAsia="仿宋" w:hAnsi="仿宋" w:cs="仿宋_GB2312" w:hint="eastAsia"/>
          <w:sz w:val="32"/>
          <w:szCs w:val="32"/>
        </w:rPr>
        <w:t>月</w:t>
      </w:r>
      <w:r w:rsidRPr="00460F5B">
        <w:rPr>
          <w:rFonts w:ascii="仿宋" w:eastAsia="仿宋" w:hAnsi="仿宋" w:cs="仿宋_GB2312" w:hint="eastAsia"/>
          <w:sz w:val="32"/>
          <w:szCs w:val="32"/>
          <w:u w:val="single"/>
        </w:rPr>
        <w:t xml:space="preserve">   </w:t>
      </w:r>
      <w:r w:rsidRPr="00460F5B">
        <w:rPr>
          <w:rFonts w:ascii="仿宋" w:eastAsia="仿宋" w:hAnsi="仿宋" w:cs="仿宋_GB2312" w:hint="eastAsia"/>
          <w:sz w:val="32"/>
          <w:szCs w:val="32"/>
        </w:rPr>
        <w:t>日至</w:t>
      </w:r>
      <w:r w:rsidRPr="00460F5B">
        <w:rPr>
          <w:rFonts w:ascii="仿宋" w:eastAsia="仿宋" w:hAnsi="仿宋" w:cs="仿宋_GB2312" w:hint="eastAsia"/>
          <w:sz w:val="32"/>
          <w:szCs w:val="32"/>
          <w:u w:val="single"/>
        </w:rPr>
        <w:t xml:space="preserve">     </w:t>
      </w:r>
      <w:r w:rsidRPr="00460F5B">
        <w:rPr>
          <w:rFonts w:ascii="仿宋" w:eastAsia="仿宋" w:hAnsi="仿宋" w:cs="仿宋_GB2312" w:hint="eastAsia"/>
          <w:sz w:val="32"/>
          <w:szCs w:val="32"/>
        </w:rPr>
        <w:t>年</w:t>
      </w:r>
      <w:r w:rsidRPr="00460F5B">
        <w:rPr>
          <w:rFonts w:ascii="仿宋" w:eastAsia="仿宋" w:hAnsi="仿宋" w:cs="仿宋_GB2312" w:hint="eastAsia"/>
          <w:sz w:val="32"/>
          <w:szCs w:val="32"/>
          <w:u w:val="single"/>
        </w:rPr>
        <w:t xml:space="preserve">   </w:t>
      </w:r>
      <w:r w:rsidRPr="00460F5B">
        <w:rPr>
          <w:rFonts w:ascii="仿宋" w:eastAsia="仿宋" w:hAnsi="仿宋" w:cs="仿宋_GB2312" w:hint="eastAsia"/>
          <w:sz w:val="32"/>
          <w:szCs w:val="32"/>
        </w:rPr>
        <w:t>月</w:t>
      </w:r>
      <w:r w:rsidRPr="00460F5B">
        <w:rPr>
          <w:rFonts w:ascii="仿宋" w:eastAsia="仿宋" w:hAnsi="仿宋" w:cs="仿宋_GB2312" w:hint="eastAsia"/>
          <w:sz w:val="32"/>
          <w:szCs w:val="32"/>
          <w:u w:val="single"/>
        </w:rPr>
        <w:t xml:space="preserve">   </w:t>
      </w:r>
      <w:r w:rsidRPr="00460F5B">
        <w:rPr>
          <w:rFonts w:ascii="仿宋" w:eastAsia="仿宋" w:hAnsi="仿宋" w:cs="仿宋_GB2312" w:hint="eastAsia"/>
          <w:sz w:val="32"/>
          <w:szCs w:val="32"/>
        </w:rPr>
        <w:t>日。</w:t>
      </w:r>
    </w:p>
    <w:p w:rsidR="003C4C3D" w:rsidRPr="00460F5B" w:rsidRDefault="00B23A5E">
      <w:pPr>
        <w:spacing w:line="560" w:lineRule="exact"/>
        <w:ind w:firstLine="480"/>
        <w:rPr>
          <w:rFonts w:ascii="仿宋" w:eastAsia="仿宋" w:hAnsi="仿宋" w:cs="仿宋_GB2312"/>
          <w:sz w:val="32"/>
          <w:szCs w:val="32"/>
        </w:rPr>
      </w:pPr>
      <w:r w:rsidRPr="00460F5B">
        <w:rPr>
          <w:rFonts w:ascii="仿宋" w:eastAsia="仿宋" w:hAnsi="仿宋" w:cs="仿宋_GB2312" w:hint="eastAsia"/>
          <w:sz w:val="32"/>
          <w:szCs w:val="32"/>
        </w:rPr>
        <w:t>委托代理人无转委托权。</w:t>
      </w:r>
    </w:p>
    <w:p w:rsidR="00A2574D" w:rsidRDefault="00A2574D">
      <w:pPr>
        <w:spacing w:line="560" w:lineRule="exact"/>
        <w:ind w:firstLine="480"/>
        <w:rPr>
          <w:rFonts w:ascii="仿宋" w:eastAsia="仿宋" w:hAnsi="仿宋" w:cs="仿宋_GB2312"/>
          <w:sz w:val="28"/>
          <w:szCs w:val="28"/>
        </w:rPr>
      </w:pPr>
    </w:p>
    <w:p w:rsidR="003C4C3D" w:rsidRPr="00205A34" w:rsidRDefault="004D5A25">
      <w:pPr>
        <w:spacing w:line="560" w:lineRule="exact"/>
        <w:ind w:firstLine="480"/>
        <w:rPr>
          <w:rFonts w:ascii="仿宋" w:eastAsia="仿宋" w:hAnsi="仿宋" w:cs="仿宋_GB2312"/>
          <w:sz w:val="28"/>
          <w:szCs w:val="28"/>
        </w:rPr>
      </w:pPr>
      <w:r w:rsidRPr="00205A34">
        <w:rPr>
          <w:rFonts w:ascii="仿宋" w:eastAsia="仿宋" w:hAnsi="仿宋" w:cs="仿宋_GB2312" w:hint="eastAsia"/>
          <w:sz w:val="28"/>
          <w:szCs w:val="28"/>
        </w:rPr>
        <w:t>附：法定代表人/单位</w:t>
      </w:r>
      <w:r w:rsidRPr="00205A34">
        <w:rPr>
          <w:rFonts w:ascii="仿宋" w:eastAsia="仿宋" w:hAnsi="仿宋" w:cs="仿宋_GB2312"/>
          <w:sz w:val="28"/>
          <w:szCs w:val="28"/>
        </w:rPr>
        <w:t>负责人身份证及</w:t>
      </w:r>
      <w:r w:rsidR="00B23A5E" w:rsidRPr="00205A34">
        <w:rPr>
          <w:rFonts w:ascii="仿宋" w:eastAsia="仿宋" w:hAnsi="仿宋" w:cs="仿宋_GB2312" w:hint="eastAsia"/>
          <w:sz w:val="28"/>
          <w:szCs w:val="28"/>
        </w:rPr>
        <w:t>授权代理人身份证复印件</w:t>
      </w:r>
      <w:r w:rsidRPr="00205A34">
        <w:rPr>
          <w:rFonts w:ascii="仿宋" w:eastAsia="仿宋" w:hAnsi="仿宋" w:cs="仿宋_GB2312" w:hint="eastAsia"/>
          <w:sz w:val="28"/>
          <w:szCs w:val="28"/>
        </w:rPr>
        <w:t>，</w:t>
      </w:r>
      <w:r w:rsidRPr="00205A34">
        <w:rPr>
          <w:rFonts w:ascii="仿宋" w:eastAsia="仿宋" w:hAnsi="仿宋" w:cs="仿宋_GB2312"/>
          <w:sz w:val="28"/>
          <w:szCs w:val="28"/>
        </w:rPr>
        <w:t>并加盖公章</w:t>
      </w:r>
    </w:p>
    <w:p w:rsidR="003C4C3D" w:rsidRPr="003705DF" w:rsidRDefault="003C4C3D">
      <w:pPr>
        <w:spacing w:line="560" w:lineRule="exact"/>
        <w:rPr>
          <w:rFonts w:ascii="仿宋" w:eastAsia="仿宋" w:hAnsi="仿宋" w:cs="仿宋_GB2312"/>
          <w:sz w:val="32"/>
          <w:szCs w:val="32"/>
        </w:rPr>
      </w:pPr>
    </w:p>
    <w:p w:rsidR="003C4C3D" w:rsidRPr="004D5A25" w:rsidRDefault="00B23A5E">
      <w:pPr>
        <w:spacing w:line="560" w:lineRule="exact"/>
        <w:ind w:firstLineChars="1282" w:firstLine="3846"/>
        <w:rPr>
          <w:rFonts w:ascii="仿宋" w:eastAsia="仿宋" w:hAnsi="仿宋" w:cs="仿宋_GB2312"/>
          <w:sz w:val="30"/>
          <w:szCs w:val="30"/>
          <w:u w:val="single"/>
        </w:rPr>
      </w:pPr>
      <w:r w:rsidRPr="004D5A25">
        <w:rPr>
          <w:rFonts w:ascii="仿宋" w:eastAsia="仿宋" w:hAnsi="仿宋" w:cs="仿宋_GB2312" w:hint="eastAsia"/>
          <w:sz w:val="30"/>
          <w:szCs w:val="30"/>
        </w:rPr>
        <w:t>报价人（单位公章）：</w:t>
      </w:r>
      <w:r w:rsidRPr="004D5A25">
        <w:rPr>
          <w:rFonts w:ascii="仿宋" w:eastAsia="仿宋" w:hAnsi="仿宋" w:cs="仿宋_GB2312" w:hint="eastAsia"/>
          <w:sz w:val="30"/>
          <w:szCs w:val="30"/>
          <w:u w:val="single"/>
        </w:rPr>
        <w:t xml:space="preserve">                            </w:t>
      </w:r>
    </w:p>
    <w:p w:rsidR="003C4C3D" w:rsidRPr="004D5A25" w:rsidRDefault="00B23A5E">
      <w:pPr>
        <w:spacing w:line="560" w:lineRule="exact"/>
        <w:ind w:firstLineChars="1281" w:firstLine="3843"/>
        <w:rPr>
          <w:rFonts w:ascii="仿宋" w:eastAsia="仿宋" w:hAnsi="仿宋" w:cs="仿宋_GB2312"/>
          <w:sz w:val="30"/>
          <w:szCs w:val="30"/>
        </w:rPr>
      </w:pPr>
      <w:r w:rsidRPr="004D5A25">
        <w:rPr>
          <w:rFonts w:ascii="仿宋" w:eastAsia="仿宋" w:hAnsi="仿宋" w:cs="仿宋_GB2312" w:hint="eastAsia"/>
          <w:sz w:val="30"/>
          <w:szCs w:val="30"/>
        </w:rPr>
        <w:t>法定代表人（签字）：</w:t>
      </w:r>
      <w:r w:rsidRPr="004D5A25">
        <w:rPr>
          <w:rFonts w:ascii="仿宋" w:eastAsia="仿宋" w:hAnsi="仿宋" w:cs="仿宋_GB2312" w:hint="eastAsia"/>
          <w:sz w:val="30"/>
          <w:szCs w:val="30"/>
          <w:u w:val="single"/>
        </w:rPr>
        <w:t xml:space="preserve">                  </w:t>
      </w:r>
    </w:p>
    <w:p w:rsidR="003C4C3D" w:rsidRPr="004D5A25" w:rsidRDefault="00B23A5E">
      <w:pPr>
        <w:spacing w:line="560" w:lineRule="exact"/>
        <w:ind w:firstLineChars="1282" w:firstLine="3846"/>
        <w:rPr>
          <w:rFonts w:ascii="仿宋" w:eastAsia="仿宋" w:hAnsi="仿宋" w:cs="仿宋_GB2312"/>
          <w:sz w:val="30"/>
          <w:szCs w:val="30"/>
          <w:u w:val="single"/>
        </w:rPr>
      </w:pPr>
      <w:r w:rsidRPr="004D5A25">
        <w:rPr>
          <w:rFonts w:ascii="仿宋" w:eastAsia="仿宋" w:hAnsi="仿宋" w:cs="仿宋_GB2312" w:hint="eastAsia"/>
          <w:sz w:val="30"/>
          <w:szCs w:val="30"/>
        </w:rPr>
        <w:t>授权代理人（签字）：</w:t>
      </w:r>
      <w:r w:rsidRPr="004D5A25">
        <w:rPr>
          <w:rFonts w:ascii="仿宋" w:eastAsia="仿宋" w:hAnsi="仿宋" w:cs="仿宋_GB2312" w:hint="eastAsia"/>
          <w:sz w:val="30"/>
          <w:szCs w:val="30"/>
          <w:u w:val="single"/>
        </w:rPr>
        <w:t xml:space="preserve">                            </w:t>
      </w:r>
    </w:p>
    <w:p w:rsidR="003C4C3D" w:rsidRPr="004D5A25" w:rsidRDefault="00B23A5E" w:rsidP="003705DF">
      <w:pPr>
        <w:spacing w:line="560" w:lineRule="exact"/>
        <w:ind w:firstLineChars="1300" w:firstLine="3900"/>
        <w:rPr>
          <w:rFonts w:ascii="仿宋" w:eastAsia="仿宋" w:hAnsi="仿宋" w:cs="仿宋_GB2312"/>
          <w:sz w:val="30"/>
          <w:szCs w:val="30"/>
        </w:rPr>
      </w:pPr>
      <w:r w:rsidRPr="004D5A25">
        <w:rPr>
          <w:rFonts w:ascii="仿宋" w:eastAsia="仿宋" w:hAnsi="仿宋" w:cs="仿宋_GB2312" w:hint="eastAsia"/>
          <w:sz w:val="30"/>
          <w:szCs w:val="30"/>
          <w:u w:val="single"/>
        </w:rPr>
        <w:t xml:space="preserve">       </w:t>
      </w:r>
      <w:r w:rsidRPr="004D5A25">
        <w:rPr>
          <w:rFonts w:ascii="仿宋" w:eastAsia="仿宋" w:hAnsi="仿宋" w:cs="仿宋_GB2312" w:hint="eastAsia"/>
          <w:sz w:val="30"/>
          <w:szCs w:val="30"/>
        </w:rPr>
        <w:t>年</w:t>
      </w:r>
      <w:r w:rsidRPr="004D5A25">
        <w:rPr>
          <w:rFonts w:ascii="仿宋" w:eastAsia="仿宋" w:hAnsi="仿宋" w:cs="仿宋_GB2312" w:hint="eastAsia"/>
          <w:sz w:val="30"/>
          <w:szCs w:val="30"/>
          <w:u w:val="single"/>
        </w:rPr>
        <w:t xml:space="preserve">       </w:t>
      </w:r>
      <w:r w:rsidRPr="004D5A25">
        <w:rPr>
          <w:rFonts w:ascii="仿宋" w:eastAsia="仿宋" w:hAnsi="仿宋" w:cs="仿宋_GB2312" w:hint="eastAsia"/>
          <w:sz w:val="30"/>
          <w:szCs w:val="30"/>
        </w:rPr>
        <w:t>月</w:t>
      </w:r>
      <w:r w:rsidRPr="004D5A25">
        <w:rPr>
          <w:rFonts w:ascii="仿宋" w:eastAsia="仿宋" w:hAnsi="仿宋" w:cs="仿宋_GB2312" w:hint="eastAsia"/>
          <w:sz w:val="30"/>
          <w:szCs w:val="30"/>
          <w:u w:val="single"/>
        </w:rPr>
        <w:t xml:space="preserve">       </w:t>
      </w:r>
      <w:r w:rsidRPr="004D5A25">
        <w:rPr>
          <w:rFonts w:ascii="仿宋" w:eastAsia="仿宋" w:hAnsi="仿宋" w:cs="仿宋_GB2312" w:hint="eastAsia"/>
          <w:sz w:val="30"/>
          <w:szCs w:val="30"/>
        </w:rPr>
        <w:t>日</w:t>
      </w:r>
    </w:p>
    <w:p w:rsidR="00460F5B" w:rsidRDefault="00460F5B" w:rsidP="00460F5B">
      <w:pPr>
        <w:spacing w:line="560" w:lineRule="exact"/>
        <w:rPr>
          <w:rFonts w:ascii="仿宋" w:eastAsia="仿宋" w:hAnsi="仿宋" w:cs="仿宋_GB2312"/>
          <w:b/>
          <w:sz w:val="30"/>
          <w:szCs w:val="30"/>
        </w:rPr>
      </w:pPr>
    </w:p>
    <w:p w:rsidR="00460F5B" w:rsidRPr="004D5A25" w:rsidRDefault="00DC1978" w:rsidP="00460F5B">
      <w:pPr>
        <w:spacing w:line="560" w:lineRule="exact"/>
        <w:rPr>
          <w:rFonts w:ascii="仿宋" w:eastAsia="仿宋" w:hAnsi="仿宋" w:cs="仿宋_GB2312"/>
          <w:b/>
          <w:sz w:val="24"/>
          <w:szCs w:val="24"/>
        </w:rPr>
      </w:pPr>
      <w:r w:rsidRPr="004D5A25">
        <w:rPr>
          <w:rFonts w:ascii="仿宋" w:eastAsia="仿宋" w:hAnsi="仿宋" w:cs="仿宋_GB2312" w:hint="eastAsia"/>
          <w:b/>
          <w:sz w:val="30"/>
          <w:szCs w:val="30"/>
        </w:rPr>
        <w:t>注：</w:t>
      </w:r>
      <w:r w:rsidR="00460F5B" w:rsidRPr="00460F5B">
        <w:rPr>
          <w:rFonts w:ascii="仿宋" w:eastAsia="仿宋" w:hAnsi="仿宋" w:cs="仿宋_GB2312" w:hint="eastAsia"/>
          <w:b/>
          <w:sz w:val="24"/>
          <w:szCs w:val="24"/>
        </w:rPr>
        <w:t>1</w:t>
      </w:r>
      <w:r w:rsidR="00460F5B">
        <w:rPr>
          <w:rFonts w:ascii="仿宋" w:eastAsia="仿宋" w:hAnsi="仿宋" w:cs="仿宋_GB2312" w:hint="eastAsia"/>
          <w:b/>
          <w:sz w:val="30"/>
          <w:szCs w:val="30"/>
        </w:rPr>
        <w:t>、</w:t>
      </w:r>
      <w:r w:rsidR="00460F5B" w:rsidRPr="00153232">
        <w:rPr>
          <w:rFonts w:ascii="仿宋" w:eastAsia="仿宋" w:hAnsi="仿宋" w:cs="仿宋_GB2312" w:hint="eastAsia"/>
          <w:sz w:val="24"/>
          <w:szCs w:val="24"/>
        </w:rPr>
        <w:t>本授权委托书需由报价人加盖单位公章并由其法定代表人或授权代理人签字。2、如报价人为法定代表人/单位</w:t>
      </w:r>
      <w:r w:rsidR="00460F5B" w:rsidRPr="00153232">
        <w:rPr>
          <w:rFonts w:ascii="仿宋" w:eastAsia="仿宋" w:hAnsi="仿宋" w:cs="仿宋_GB2312"/>
          <w:sz w:val="24"/>
          <w:szCs w:val="24"/>
        </w:rPr>
        <w:t>负责人</w:t>
      </w:r>
      <w:r w:rsidR="00460F5B" w:rsidRPr="00153232">
        <w:rPr>
          <w:rFonts w:ascii="仿宋" w:eastAsia="仿宋" w:hAnsi="仿宋" w:cs="仿宋_GB2312" w:hint="eastAsia"/>
          <w:sz w:val="24"/>
          <w:szCs w:val="24"/>
        </w:rPr>
        <w:t>参加询价行为，只需附其身份证复印件，</w:t>
      </w:r>
      <w:r w:rsidR="00460F5B" w:rsidRPr="00153232">
        <w:rPr>
          <w:rFonts w:ascii="仿宋" w:eastAsia="仿宋" w:hAnsi="仿宋" w:cs="仿宋_GB2312"/>
          <w:sz w:val="24"/>
          <w:szCs w:val="24"/>
        </w:rPr>
        <w:t>法人代表相关证明等复印件加盖公章。</w:t>
      </w:r>
    </w:p>
    <w:p w:rsidR="003C4C3D" w:rsidRPr="003705DF" w:rsidRDefault="00B23A5E">
      <w:pPr>
        <w:spacing w:line="560" w:lineRule="exact"/>
        <w:jc w:val="center"/>
        <w:rPr>
          <w:rFonts w:ascii="仿宋" w:eastAsia="仿宋" w:hAnsi="仿宋" w:cs="方正小标宋简体"/>
          <w:b/>
          <w:bCs/>
          <w:sz w:val="44"/>
          <w:szCs w:val="44"/>
        </w:rPr>
      </w:pPr>
      <w:r w:rsidRPr="003705DF">
        <w:rPr>
          <w:rFonts w:ascii="仿宋" w:eastAsia="仿宋" w:hAnsi="仿宋" w:cs="方正小标宋简体" w:hint="eastAsia"/>
          <w:b/>
          <w:bCs/>
          <w:sz w:val="44"/>
          <w:szCs w:val="44"/>
        </w:rPr>
        <w:lastRenderedPageBreak/>
        <w:t>报  价  函</w:t>
      </w:r>
    </w:p>
    <w:p w:rsidR="003C4C3D" w:rsidRPr="003705DF" w:rsidRDefault="00B23A5E">
      <w:pPr>
        <w:tabs>
          <w:tab w:val="left" w:pos="2500"/>
        </w:tabs>
        <w:autoSpaceDE w:val="0"/>
        <w:autoSpaceDN w:val="0"/>
        <w:adjustRightInd w:val="0"/>
        <w:spacing w:line="560" w:lineRule="exact"/>
        <w:rPr>
          <w:rFonts w:ascii="仿宋" w:eastAsia="仿宋" w:hAnsi="仿宋" w:cs="仿宋_GB2312"/>
          <w:sz w:val="32"/>
          <w:szCs w:val="32"/>
        </w:rPr>
      </w:pPr>
      <w:r w:rsidRPr="003705DF">
        <w:rPr>
          <w:rFonts w:ascii="仿宋" w:eastAsia="仿宋" w:hAnsi="仿宋" w:cs="仿宋_GB2312" w:hint="eastAsia"/>
          <w:b/>
          <w:position w:val="-4"/>
          <w:sz w:val="32"/>
          <w:szCs w:val="32"/>
        </w:rPr>
        <w:t>致：赣州高速和畅运营管理公司</w:t>
      </w:r>
      <w:r w:rsidRPr="003705DF">
        <w:rPr>
          <w:rFonts w:ascii="仿宋" w:eastAsia="仿宋" w:hAnsi="仿宋" w:cs="仿宋_GB2312" w:hint="eastAsia"/>
          <w:b/>
          <w:spacing w:val="-11"/>
          <w:position w:val="-4"/>
          <w:sz w:val="32"/>
          <w:szCs w:val="32"/>
        </w:rPr>
        <w:t xml:space="preserve"> </w:t>
      </w:r>
    </w:p>
    <w:p w:rsidR="003C4C3D" w:rsidRPr="003705DF" w:rsidRDefault="00B23A5E">
      <w:pPr>
        <w:tabs>
          <w:tab w:val="left" w:pos="4180"/>
          <w:tab w:val="left" w:pos="9180"/>
        </w:tabs>
        <w:autoSpaceDE w:val="0"/>
        <w:autoSpaceDN w:val="0"/>
        <w:adjustRightInd w:val="0"/>
        <w:spacing w:line="560" w:lineRule="exact"/>
        <w:ind w:firstLineChars="200" w:firstLine="640"/>
        <w:rPr>
          <w:rFonts w:ascii="仿宋" w:eastAsia="仿宋" w:hAnsi="仿宋" w:cs="仿宋_GB2312"/>
          <w:sz w:val="32"/>
          <w:szCs w:val="32"/>
        </w:rPr>
      </w:pPr>
      <w:r w:rsidRPr="003705DF">
        <w:rPr>
          <w:rFonts w:ascii="仿宋" w:eastAsia="仿宋" w:hAnsi="仿宋" w:cs="仿宋_GB2312" w:hint="eastAsia"/>
          <w:sz w:val="32"/>
          <w:szCs w:val="32"/>
        </w:rPr>
        <w:t>经研究，我方同意《</w:t>
      </w:r>
      <w:r w:rsidR="00DC1978" w:rsidRPr="003705DF">
        <w:rPr>
          <w:rFonts w:ascii="仿宋" w:eastAsia="仿宋" w:hAnsi="仿宋" w:cs="Arial" w:hint="eastAsia"/>
          <w:bCs/>
          <w:sz w:val="32"/>
          <w:szCs w:val="32"/>
          <w:u w:val="single"/>
        </w:rPr>
        <w:t>东坑</w:t>
      </w:r>
      <w:r w:rsidR="00544856">
        <w:rPr>
          <w:rFonts w:ascii="仿宋" w:eastAsia="仿宋" w:hAnsi="仿宋" w:cs="Arial" w:hint="eastAsia"/>
          <w:bCs/>
          <w:sz w:val="32"/>
          <w:szCs w:val="32"/>
          <w:u w:val="single"/>
        </w:rPr>
        <w:t>、</w:t>
      </w:r>
      <w:r w:rsidR="00544856">
        <w:rPr>
          <w:rFonts w:ascii="仿宋" w:eastAsia="仿宋" w:hAnsi="仿宋" w:cs="Arial"/>
          <w:bCs/>
          <w:sz w:val="32"/>
          <w:szCs w:val="32"/>
          <w:u w:val="single"/>
        </w:rPr>
        <w:t>九龙</w:t>
      </w:r>
      <w:r w:rsidR="00544856">
        <w:rPr>
          <w:rFonts w:ascii="仿宋" w:eastAsia="仿宋" w:hAnsi="仿宋" w:cs="Arial" w:hint="eastAsia"/>
          <w:bCs/>
          <w:sz w:val="32"/>
          <w:szCs w:val="32"/>
          <w:u w:val="single"/>
        </w:rPr>
        <w:t>隧道变</w:t>
      </w:r>
      <w:r w:rsidR="00DC1978" w:rsidRPr="003705DF">
        <w:rPr>
          <w:rFonts w:ascii="仿宋" w:eastAsia="仿宋" w:hAnsi="仿宋" w:cs="Arial" w:hint="eastAsia"/>
          <w:bCs/>
          <w:sz w:val="32"/>
          <w:szCs w:val="32"/>
          <w:u w:val="single"/>
        </w:rPr>
        <w:t>电房UPS电源旁路</w:t>
      </w:r>
      <w:r w:rsidR="00DC1978" w:rsidRPr="003705DF">
        <w:rPr>
          <w:rFonts w:ascii="仿宋" w:eastAsia="仿宋" w:hAnsi="仿宋" w:cs="Arial"/>
          <w:bCs/>
          <w:sz w:val="32"/>
          <w:szCs w:val="32"/>
          <w:u w:val="single"/>
        </w:rPr>
        <w:t>模块</w:t>
      </w:r>
      <w:r w:rsidR="00544856">
        <w:rPr>
          <w:rFonts w:ascii="仿宋" w:eastAsia="仿宋" w:hAnsi="仿宋" w:cs="Arial" w:hint="eastAsia"/>
          <w:bCs/>
          <w:sz w:val="32"/>
          <w:szCs w:val="32"/>
          <w:u w:val="single"/>
        </w:rPr>
        <w:t>、</w:t>
      </w:r>
      <w:r w:rsidR="00544856">
        <w:rPr>
          <w:rFonts w:ascii="仿宋" w:eastAsia="仿宋" w:hAnsi="仿宋" w:cs="Arial"/>
          <w:bCs/>
          <w:sz w:val="32"/>
          <w:szCs w:val="32"/>
          <w:u w:val="single"/>
        </w:rPr>
        <w:t>显示模块</w:t>
      </w:r>
      <w:r w:rsidR="00DC1978" w:rsidRPr="003705DF">
        <w:rPr>
          <w:rFonts w:ascii="仿宋" w:eastAsia="仿宋" w:hAnsi="仿宋" w:cs="Arial" w:hint="eastAsia"/>
          <w:bCs/>
          <w:sz w:val="32"/>
          <w:szCs w:val="32"/>
          <w:u w:val="single"/>
        </w:rPr>
        <w:t>维修</w:t>
      </w:r>
      <w:r w:rsidR="00DC1978" w:rsidRPr="003705DF">
        <w:rPr>
          <w:rFonts w:ascii="仿宋" w:eastAsia="仿宋" w:hAnsi="仿宋" w:cs="仿宋_GB2312" w:hint="eastAsia"/>
          <w:kern w:val="0"/>
          <w:sz w:val="32"/>
          <w:szCs w:val="32"/>
          <w:u w:val="single"/>
        </w:rPr>
        <w:t>项目</w:t>
      </w:r>
      <w:r w:rsidR="00DC1978">
        <w:rPr>
          <w:rFonts w:ascii="仿宋" w:eastAsia="仿宋" w:hAnsi="仿宋" w:cs="仿宋_GB2312" w:hint="eastAsia"/>
          <w:kern w:val="0"/>
          <w:sz w:val="32"/>
          <w:szCs w:val="32"/>
          <w:u w:val="single"/>
        </w:rPr>
        <w:t>询价</w:t>
      </w:r>
      <w:r w:rsidR="00DC1978">
        <w:rPr>
          <w:rFonts w:ascii="仿宋" w:eastAsia="仿宋" w:hAnsi="仿宋" w:cs="仿宋_GB2312"/>
          <w:kern w:val="0"/>
          <w:sz w:val="32"/>
          <w:szCs w:val="32"/>
          <w:u w:val="single"/>
        </w:rPr>
        <w:t>文件</w:t>
      </w:r>
      <w:r w:rsidRPr="003705DF">
        <w:rPr>
          <w:rFonts w:ascii="仿宋" w:eastAsia="仿宋" w:hAnsi="仿宋" w:cs="仿宋_GB2312" w:hint="eastAsia"/>
          <w:sz w:val="32"/>
          <w:szCs w:val="32"/>
        </w:rPr>
        <w:t>》的所有内容及条款并就上述内容进行报价，完成贵公司规定的所有工作内容。</w:t>
      </w:r>
    </w:p>
    <w:p w:rsidR="003C4C3D" w:rsidRPr="003705DF" w:rsidRDefault="00B23A5E">
      <w:pPr>
        <w:autoSpaceDE w:val="0"/>
        <w:autoSpaceDN w:val="0"/>
        <w:adjustRightInd w:val="0"/>
        <w:spacing w:line="560" w:lineRule="exact"/>
        <w:ind w:firstLineChars="200" w:firstLine="640"/>
        <w:rPr>
          <w:rFonts w:ascii="仿宋" w:eastAsia="仿宋" w:hAnsi="仿宋" w:cs="仿宋_GB2312"/>
          <w:sz w:val="32"/>
          <w:szCs w:val="32"/>
        </w:rPr>
      </w:pPr>
      <w:r w:rsidRPr="003705DF">
        <w:rPr>
          <w:rFonts w:ascii="仿宋" w:eastAsia="仿宋" w:hAnsi="仿宋" w:cs="仿宋_GB2312" w:hint="eastAsia"/>
          <w:sz w:val="32"/>
          <w:szCs w:val="32"/>
        </w:rPr>
        <w:t>根据分析计算，我方愿以总价人民币（大写）</w:t>
      </w:r>
      <w:r w:rsidR="003705DF">
        <w:rPr>
          <w:rFonts w:ascii="仿宋" w:eastAsia="仿宋" w:hAnsi="仿宋" w:cs="仿宋_GB2312" w:hint="eastAsia"/>
          <w:sz w:val="32"/>
          <w:szCs w:val="32"/>
        </w:rPr>
        <w:t>（</w:t>
      </w:r>
      <w:r w:rsidRPr="003705DF">
        <w:rPr>
          <w:rFonts w:ascii="仿宋" w:eastAsia="仿宋" w:hAnsi="仿宋" w:cs="仿宋_GB2312" w:hint="eastAsia"/>
          <w:sz w:val="32"/>
          <w:szCs w:val="32"/>
          <w:u w:val="single"/>
        </w:rPr>
        <w:t xml:space="preserve">                </w:t>
      </w:r>
      <w:r w:rsidRPr="003705DF">
        <w:rPr>
          <w:rFonts w:ascii="仿宋" w:eastAsia="仿宋" w:hAnsi="仿宋" w:cs="仿宋_GB2312" w:hint="eastAsia"/>
          <w:sz w:val="32"/>
          <w:szCs w:val="32"/>
        </w:rPr>
        <w:t>元（￥</w:t>
      </w:r>
      <w:r w:rsidRPr="003705DF">
        <w:rPr>
          <w:rFonts w:ascii="仿宋" w:eastAsia="仿宋" w:hAnsi="仿宋" w:cs="仿宋_GB2312" w:hint="eastAsia"/>
          <w:sz w:val="32"/>
          <w:szCs w:val="32"/>
          <w:u w:val="single"/>
        </w:rPr>
        <w:t xml:space="preserve">             </w:t>
      </w:r>
      <w:r w:rsidRPr="003705DF">
        <w:rPr>
          <w:rFonts w:ascii="仿宋" w:eastAsia="仿宋" w:hAnsi="仿宋" w:cs="仿宋_GB2312" w:hint="eastAsia"/>
          <w:sz w:val="32"/>
          <w:szCs w:val="32"/>
        </w:rPr>
        <w:t>），完成贵公司规定的所有工作内容。</w:t>
      </w:r>
    </w:p>
    <w:p w:rsidR="00544856" w:rsidRPr="009F17A1" w:rsidRDefault="009F17A1" w:rsidP="009F17A1">
      <w:pPr>
        <w:ind w:firstLineChars="450" w:firstLine="1350"/>
        <w:rPr>
          <w:rFonts w:ascii="仿宋" w:eastAsia="仿宋" w:hAnsi="仿宋" w:cs="Arial"/>
          <w:sz w:val="30"/>
          <w:szCs w:val="30"/>
        </w:rPr>
      </w:pPr>
      <w:r w:rsidRPr="00544856">
        <w:rPr>
          <w:rFonts w:ascii="仿宋" w:eastAsia="仿宋" w:hAnsi="仿宋" w:cs="Arial" w:hint="eastAsia"/>
          <w:sz w:val="30"/>
          <w:szCs w:val="30"/>
        </w:rPr>
        <w:t>东坑及</w:t>
      </w:r>
      <w:r w:rsidRPr="00544856">
        <w:rPr>
          <w:rFonts w:ascii="仿宋" w:eastAsia="仿宋" w:hAnsi="仿宋" w:cs="Arial"/>
          <w:sz w:val="30"/>
          <w:szCs w:val="30"/>
        </w:rPr>
        <w:t>九龙</w:t>
      </w:r>
      <w:r w:rsidRPr="00544856">
        <w:rPr>
          <w:rFonts w:ascii="仿宋" w:eastAsia="仿宋" w:hAnsi="仿宋" w:cs="Arial" w:hint="eastAsia"/>
          <w:sz w:val="30"/>
          <w:szCs w:val="30"/>
        </w:rPr>
        <w:t>隧道</w:t>
      </w:r>
      <w:r w:rsidRPr="00544856">
        <w:rPr>
          <w:rFonts w:ascii="仿宋" w:eastAsia="仿宋" w:hAnsi="仿宋" w:cs="Arial"/>
          <w:sz w:val="30"/>
          <w:szCs w:val="30"/>
        </w:rPr>
        <w:t>变电</w:t>
      </w:r>
      <w:r w:rsidRPr="00544856">
        <w:rPr>
          <w:rFonts w:ascii="仿宋" w:eastAsia="仿宋" w:hAnsi="仿宋" w:cs="Arial" w:hint="eastAsia"/>
          <w:sz w:val="30"/>
          <w:szCs w:val="30"/>
        </w:rPr>
        <w:t>房UPS维修工程量清单</w:t>
      </w:r>
    </w:p>
    <w:tbl>
      <w:tblPr>
        <w:tblW w:w="8817" w:type="dxa"/>
        <w:tblInd w:w="250" w:type="dxa"/>
        <w:tblLayout w:type="fixed"/>
        <w:tblLook w:val="0000" w:firstRow="0" w:lastRow="0" w:firstColumn="0" w:lastColumn="0" w:noHBand="0" w:noVBand="0"/>
      </w:tblPr>
      <w:tblGrid>
        <w:gridCol w:w="879"/>
        <w:gridCol w:w="1701"/>
        <w:gridCol w:w="1276"/>
        <w:gridCol w:w="567"/>
        <w:gridCol w:w="567"/>
        <w:gridCol w:w="1134"/>
        <w:gridCol w:w="1134"/>
        <w:gridCol w:w="1559"/>
      </w:tblGrid>
      <w:tr w:rsidR="00544856" w:rsidRPr="006520AD" w:rsidTr="00460F5B">
        <w:trPr>
          <w:trHeight w:val="1181"/>
        </w:trPr>
        <w:tc>
          <w:tcPr>
            <w:tcW w:w="879" w:type="dxa"/>
            <w:tcBorders>
              <w:top w:val="single" w:sz="4" w:space="0" w:color="auto"/>
              <w:left w:val="single" w:sz="4" w:space="0" w:color="auto"/>
              <w:bottom w:val="single" w:sz="4" w:space="0" w:color="auto"/>
              <w:right w:val="single" w:sz="4" w:space="0" w:color="auto"/>
            </w:tcBorders>
            <w:vAlign w:val="center"/>
          </w:tcPr>
          <w:p w:rsidR="00544856" w:rsidRPr="00C02FFB" w:rsidRDefault="00544856" w:rsidP="001B0350">
            <w:pPr>
              <w:jc w:val="center"/>
              <w:rPr>
                <w:rFonts w:ascii="仿宋" w:eastAsia="仿宋" w:hAnsi="仿宋" w:cs="Arial"/>
                <w:sz w:val="28"/>
                <w:szCs w:val="28"/>
              </w:rPr>
            </w:pPr>
            <w:r w:rsidRPr="00C02FFB">
              <w:rPr>
                <w:rFonts w:ascii="仿宋" w:eastAsia="仿宋" w:hAnsi="仿宋" w:cs="Arial" w:hint="eastAsia"/>
                <w:sz w:val="28"/>
                <w:szCs w:val="28"/>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544856" w:rsidRPr="00C02FFB" w:rsidRDefault="00544856" w:rsidP="001B0350">
            <w:pPr>
              <w:jc w:val="center"/>
              <w:rPr>
                <w:rFonts w:ascii="仿宋" w:eastAsia="仿宋" w:hAnsi="仿宋" w:cs="Arial"/>
                <w:sz w:val="28"/>
                <w:szCs w:val="28"/>
              </w:rPr>
            </w:pPr>
            <w:r w:rsidRPr="00C02FFB">
              <w:rPr>
                <w:rFonts w:ascii="仿宋" w:eastAsia="仿宋" w:hAnsi="仿宋" w:cs="Arial" w:hint="eastAsia"/>
                <w:sz w:val="28"/>
                <w:szCs w:val="28"/>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544856" w:rsidRPr="00C02FFB" w:rsidRDefault="00544856" w:rsidP="001B0350">
            <w:pPr>
              <w:ind w:firstLineChars="150" w:firstLine="420"/>
              <w:jc w:val="center"/>
              <w:rPr>
                <w:rFonts w:ascii="仿宋" w:eastAsia="仿宋" w:hAnsi="仿宋" w:cs="Arial"/>
                <w:sz w:val="28"/>
                <w:szCs w:val="28"/>
              </w:rPr>
            </w:pPr>
            <w:r w:rsidRPr="00C02FFB">
              <w:rPr>
                <w:rFonts w:ascii="仿宋" w:eastAsia="仿宋" w:hAnsi="仿宋" w:cs="Arial" w:hint="eastAsia"/>
                <w:sz w:val="28"/>
                <w:szCs w:val="28"/>
              </w:rPr>
              <w:t>型号</w:t>
            </w:r>
          </w:p>
        </w:tc>
        <w:tc>
          <w:tcPr>
            <w:tcW w:w="567" w:type="dxa"/>
            <w:tcBorders>
              <w:top w:val="single" w:sz="4" w:space="0" w:color="auto"/>
              <w:left w:val="single" w:sz="4" w:space="0" w:color="auto"/>
              <w:bottom w:val="single" w:sz="4" w:space="0" w:color="auto"/>
              <w:right w:val="single" w:sz="4" w:space="0" w:color="auto"/>
            </w:tcBorders>
            <w:vAlign w:val="center"/>
          </w:tcPr>
          <w:p w:rsidR="00544856" w:rsidRPr="00C02FFB" w:rsidRDefault="00544856" w:rsidP="001B0350">
            <w:pPr>
              <w:jc w:val="center"/>
              <w:rPr>
                <w:rFonts w:ascii="仿宋" w:eastAsia="仿宋" w:hAnsi="仿宋" w:cs="Arial"/>
                <w:sz w:val="28"/>
                <w:szCs w:val="28"/>
              </w:rPr>
            </w:pPr>
            <w:r w:rsidRPr="00C02FFB">
              <w:rPr>
                <w:rFonts w:ascii="仿宋" w:eastAsia="仿宋" w:hAnsi="仿宋" w:cs="Arial" w:hint="eastAsia"/>
                <w:sz w:val="28"/>
                <w:szCs w:val="28"/>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544856" w:rsidRPr="00C02FFB" w:rsidRDefault="00544856" w:rsidP="001B0350">
            <w:pPr>
              <w:jc w:val="center"/>
              <w:rPr>
                <w:rFonts w:ascii="仿宋" w:eastAsia="仿宋" w:hAnsi="仿宋" w:cs="Arial"/>
                <w:sz w:val="28"/>
                <w:szCs w:val="28"/>
              </w:rPr>
            </w:pPr>
            <w:r w:rsidRPr="00C02FFB">
              <w:rPr>
                <w:rFonts w:ascii="仿宋" w:eastAsia="仿宋" w:hAnsi="仿宋" w:cs="Arial" w:hint="eastAsia"/>
                <w:sz w:val="28"/>
                <w:szCs w:val="28"/>
              </w:rPr>
              <w:t>数量</w:t>
            </w:r>
          </w:p>
        </w:tc>
        <w:tc>
          <w:tcPr>
            <w:tcW w:w="1134" w:type="dxa"/>
            <w:tcBorders>
              <w:top w:val="single" w:sz="4" w:space="0" w:color="auto"/>
              <w:left w:val="single" w:sz="4" w:space="0" w:color="auto"/>
              <w:bottom w:val="single" w:sz="4" w:space="0" w:color="auto"/>
              <w:right w:val="single" w:sz="4" w:space="0" w:color="auto"/>
            </w:tcBorders>
          </w:tcPr>
          <w:p w:rsidR="00544856" w:rsidRPr="00C02FFB" w:rsidRDefault="00544856" w:rsidP="001B0350">
            <w:pPr>
              <w:jc w:val="center"/>
              <w:rPr>
                <w:rFonts w:ascii="仿宋" w:eastAsia="仿宋" w:hAnsi="仿宋" w:cs="Arial"/>
                <w:sz w:val="28"/>
                <w:szCs w:val="28"/>
              </w:rPr>
            </w:pPr>
            <w:r w:rsidRPr="00C02FFB">
              <w:rPr>
                <w:rFonts w:ascii="仿宋" w:eastAsia="仿宋" w:hAnsi="仿宋" w:cs="Arial" w:hint="eastAsia"/>
                <w:sz w:val="28"/>
                <w:szCs w:val="28"/>
              </w:rPr>
              <w:t>单价（元）</w:t>
            </w:r>
          </w:p>
        </w:tc>
        <w:tc>
          <w:tcPr>
            <w:tcW w:w="1134" w:type="dxa"/>
            <w:tcBorders>
              <w:top w:val="single" w:sz="4" w:space="0" w:color="auto"/>
              <w:left w:val="single" w:sz="4" w:space="0" w:color="auto"/>
              <w:bottom w:val="single" w:sz="4" w:space="0" w:color="auto"/>
              <w:right w:val="single" w:sz="4" w:space="0" w:color="auto"/>
            </w:tcBorders>
          </w:tcPr>
          <w:p w:rsidR="00544856" w:rsidRPr="00C02FFB" w:rsidRDefault="00544856" w:rsidP="001B0350">
            <w:pPr>
              <w:jc w:val="center"/>
              <w:rPr>
                <w:rFonts w:ascii="仿宋" w:eastAsia="仿宋" w:hAnsi="仿宋" w:cs="Arial"/>
                <w:sz w:val="28"/>
                <w:szCs w:val="28"/>
              </w:rPr>
            </w:pPr>
            <w:r w:rsidRPr="00C02FFB">
              <w:rPr>
                <w:rFonts w:ascii="仿宋" w:eastAsia="仿宋" w:hAnsi="仿宋" w:cs="Arial" w:hint="eastAsia"/>
                <w:sz w:val="28"/>
                <w:szCs w:val="28"/>
              </w:rPr>
              <w:t>总价（元）</w:t>
            </w:r>
          </w:p>
        </w:tc>
        <w:tc>
          <w:tcPr>
            <w:tcW w:w="1559" w:type="dxa"/>
            <w:tcBorders>
              <w:top w:val="single" w:sz="4" w:space="0" w:color="auto"/>
              <w:left w:val="single" w:sz="4" w:space="0" w:color="auto"/>
              <w:bottom w:val="single" w:sz="4" w:space="0" w:color="auto"/>
              <w:right w:val="single" w:sz="4" w:space="0" w:color="auto"/>
            </w:tcBorders>
            <w:vAlign w:val="center"/>
          </w:tcPr>
          <w:p w:rsidR="00544856" w:rsidRPr="00C02FFB" w:rsidRDefault="00544856" w:rsidP="001B0350">
            <w:pPr>
              <w:jc w:val="center"/>
              <w:rPr>
                <w:rFonts w:ascii="仿宋" w:eastAsia="仿宋" w:hAnsi="仿宋" w:cs="Arial"/>
                <w:sz w:val="28"/>
                <w:szCs w:val="28"/>
              </w:rPr>
            </w:pPr>
            <w:r w:rsidRPr="00C02FFB">
              <w:rPr>
                <w:rFonts w:ascii="仿宋" w:eastAsia="仿宋" w:hAnsi="仿宋" w:cs="Arial" w:hint="eastAsia"/>
                <w:sz w:val="28"/>
                <w:szCs w:val="28"/>
              </w:rPr>
              <w:t>备注</w:t>
            </w:r>
          </w:p>
        </w:tc>
      </w:tr>
      <w:tr w:rsidR="00544856" w:rsidRPr="006520AD" w:rsidTr="00460F5B">
        <w:trPr>
          <w:trHeight w:val="442"/>
        </w:trPr>
        <w:tc>
          <w:tcPr>
            <w:tcW w:w="879" w:type="dxa"/>
            <w:tcBorders>
              <w:top w:val="single" w:sz="4" w:space="0" w:color="auto"/>
              <w:left w:val="single" w:sz="4" w:space="0" w:color="auto"/>
              <w:bottom w:val="single" w:sz="4" w:space="0" w:color="auto"/>
              <w:right w:val="single" w:sz="4" w:space="0" w:color="auto"/>
            </w:tcBorders>
            <w:vAlign w:val="center"/>
          </w:tcPr>
          <w:p w:rsidR="00544856" w:rsidRPr="00C02FFB" w:rsidRDefault="00544856" w:rsidP="001B0350">
            <w:pPr>
              <w:jc w:val="center"/>
              <w:rPr>
                <w:rFonts w:ascii="仿宋" w:eastAsia="仿宋" w:hAnsi="仿宋" w:cs="Arial"/>
                <w:sz w:val="28"/>
                <w:szCs w:val="28"/>
              </w:rPr>
            </w:pPr>
            <w:r w:rsidRPr="00C02FFB">
              <w:rPr>
                <w:rFonts w:ascii="仿宋" w:eastAsia="仿宋" w:hAnsi="仿宋" w:cs="Arial" w:hint="eastAsia"/>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维修配件       （旁路模块）</w:t>
            </w:r>
          </w:p>
        </w:tc>
        <w:tc>
          <w:tcPr>
            <w:tcW w:w="1276"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CPHP-BYP-2160</w:t>
            </w:r>
          </w:p>
        </w:tc>
        <w:tc>
          <w:tcPr>
            <w:tcW w:w="567"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44856" w:rsidRPr="009115A4" w:rsidRDefault="00544856" w:rsidP="001B0350">
            <w:pPr>
              <w:jc w:val="center"/>
              <w:rPr>
                <w:rFonts w:ascii="仿宋" w:eastAsia="仿宋" w:hAnsi="仿宋"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4856" w:rsidRPr="00C02FFB" w:rsidRDefault="00544856" w:rsidP="001B0350">
            <w:pPr>
              <w:jc w:val="center"/>
              <w:rPr>
                <w:rFonts w:ascii="仿宋" w:eastAsia="仿宋" w:hAnsi="仿宋" w:cs="Arial"/>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东坑</w:t>
            </w:r>
            <w:r w:rsidRPr="009115A4">
              <w:rPr>
                <w:rFonts w:ascii="仿宋" w:eastAsia="仿宋" w:hAnsi="仿宋" w:cs="Arial"/>
                <w:sz w:val="24"/>
                <w:szCs w:val="24"/>
              </w:rPr>
              <w:t>隧道</w:t>
            </w:r>
            <w:r w:rsidR="00A46B70">
              <w:rPr>
                <w:rFonts w:ascii="仿宋" w:eastAsia="仿宋" w:hAnsi="仿宋" w:cs="Arial" w:hint="eastAsia"/>
                <w:sz w:val="24"/>
                <w:szCs w:val="24"/>
              </w:rPr>
              <w:t>变电房</w:t>
            </w:r>
            <w:r w:rsidRPr="009115A4">
              <w:rPr>
                <w:rFonts w:ascii="仿宋" w:eastAsia="仿宋" w:hAnsi="仿宋" w:cs="Arial"/>
                <w:sz w:val="24"/>
                <w:szCs w:val="24"/>
              </w:rPr>
              <w:t>现场维修置换</w:t>
            </w:r>
          </w:p>
        </w:tc>
      </w:tr>
      <w:tr w:rsidR="00544856" w:rsidRPr="006520AD" w:rsidTr="00460F5B">
        <w:trPr>
          <w:trHeight w:val="442"/>
        </w:trPr>
        <w:tc>
          <w:tcPr>
            <w:tcW w:w="879" w:type="dxa"/>
            <w:tcBorders>
              <w:top w:val="single" w:sz="4" w:space="0" w:color="auto"/>
              <w:left w:val="single" w:sz="4" w:space="0" w:color="auto"/>
              <w:bottom w:val="single" w:sz="4" w:space="0" w:color="auto"/>
              <w:right w:val="single" w:sz="4" w:space="0" w:color="auto"/>
            </w:tcBorders>
            <w:vAlign w:val="center"/>
          </w:tcPr>
          <w:p w:rsidR="00544856" w:rsidRPr="00C02FFB" w:rsidRDefault="00544856" w:rsidP="001B0350">
            <w:pPr>
              <w:jc w:val="center"/>
              <w:rPr>
                <w:rFonts w:ascii="仿宋" w:eastAsia="仿宋" w:hAnsi="仿宋" w:cs="Arial"/>
                <w:sz w:val="28"/>
                <w:szCs w:val="28"/>
              </w:rPr>
            </w:pPr>
            <w:r w:rsidRPr="00C02FFB">
              <w:rPr>
                <w:rFonts w:ascii="仿宋" w:eastAsia="仿宋" w:hAnsi="仿宋" w:cs="Arial" w:hint="eastAsia"/>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维修配件       （显示模块）</w:t>
            </w:r>
          </w:p>
        </w:tc>
        <w:tc>
          <w:tcPr>
            <w:tcW w:w="1276"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CPHP-LED-220</w:t>
            </w:r>
          </w:p>
        </w:tc>
        <w:tc>
          <w:tcPr>
            <w:tcW w:w="567"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44856" w:rsidRPr="009115A4" w:rsidRDefault="00544856" w:rsidP="001B0350">
            <w:pPr>
              <w:jc w:val="center"/>
              <w:rPr>
                <w:rFonts w:ascii="仿宋" w:eastAsia="仿宋" w:hAnsi="仿宋"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4856" w:rsidRPr="00C02FFB" w:rsidRDefault="00544856" w:rsidP="001B0350">
            <w:pPr>
              <w:jc w:val="center"/>
              <w:rPr>
                <w:rFonts w:ascii="仿宋" w:eastAsia="仿宋" w:hAnsi="仿宋" w:cs="Arial"/>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44856" w:rsidRPr="009115A4" w:rsidRDefault="00544856" w:rsidP="001B0350">
            <w:pPr>
              <w:jc w:val="center"/>
              <w:rPr>
                <w:rFonts w:ascii="仿宋" w:eastAsia="仿宋" w:hAnsi="仿宋" w:cs="Arial"/>
                <w:sz w:val="24"/>
                <w:szCs w:val="24"/>
              </w:rPr>
            </w:pPr>
            <w:r w:rsidRPr="009115A4">
              <w:rPr>
                <w:rFonts w:ascii="仿宋" w:eastAsia="仿宋" w:hAnsi="仿宋" w:cs="Arial" w:hint="eastAsia"/>
                <w:sz w:val="24"/>
                <w:szCs w:val="24"/>
              </w:rPr>
              <w:t>九龙</w:t>
            </w:r>
            <w:r w:rsidRPr="009115A4">
              <w:rPr>
                <w:rFonts w:ascii="仿宋" w:eastAsia="仿宋" w:hAnsi="仿宋" w:cs="Arial"/>
                <w:sz w:val="24"/>
                <w:szCs w:val="24"/>
              </w:rPr>
              <w:t>隧道</w:t>
            </w:r>
            <w:r w:rsidR="00A46B70">
              <w:rPr>
                <w:rFonts w:ascii="仿宋" w:eastAsia="仿宋" w:hAnsi="仿宋" w:cs="Arial" w:hint="eastAsia"/>
                <w:sz w:val="24"/>
                <w:szCs w:val="24"/>
              </w:rPr>
              <w:t>变电房</w:t>
            </w:r>
            <w:r w:rsidRPr="009115A4">
              <w:rPr>
                <w:rFonts w:ascii="仿宋" w:eastAsia="仿宋" w:hAnsi="仿宋" w:cs="Arial"/>
                <w:sz w:val="24"/>
                <w:szCs w:val="24"/>
              </w:rPr>
              <w:t>现场维修置换</w:t>
            </w:r>
          </w:p>
        </w:tc>
      </w:tr>
      <w:tr w:rsidR="009115A4" w:rsidRPr="006520AD" w:rsidTr="00460F5B">
        <w:trPr>
          <w:trHeight w:val="822"/>
        </w:trPr>
        <w:tc>
          <w:tcPr>
            <w:tcW w:w="879" w:type="dxa"/>
            <w:tcBorders>
              <w:top w:val="single" w:sz="4" w:space="0" w:color="auto"/>
              <w:left w:val="single" w:sz="4" w:space="0" w:color="auto"/>
              <w:bottom w:val="single" w:sz="4" w:space="0" w:color="auto"/>
              <w:right w:val="single" w:sz="4" w:space="0" w:color="auto"/>
            </w:tcBorders>
            <w:vAlign w:val="center"/>
          </w:tcPr>
          <w:p w:rsidR="009115A4" w:rsidRPr="00C02FFB" w:rsidRDefault="00C20C56" w:rsidP="001B0350">
            <w:pPr>
              <w:jc w:val="center"/>
              <w:rPr>
                <w:rFonts w:ascii="仿宋" w:eastAsia="仿宋" w:hAnsi="仿宋" w:cs="Arial"/>
                <w:sz w:val="28"/>
                <w:szCs w:val="28"/>
              </w:rPr>
            </w:pPr>
            <w:r>
              <w:rPr>
                <w:rFonts w:ascii="仿宋" w:eastAsia="仿宋" w:hAnsi="仿宋" w:cs="Arial" w:hint="eastAsia"/>
                <w:sz w:val="28"/>
                <w:szCs w:val="28"/>
              </w:rPr>
              <w:t>合</w:t>
            </w:r>
            <w:r w:rsidR="009115A4">
              <w:rPr>
                <w:rFonts w:ascii="仿宋" w:eastAsia="仿宋" w:hAnsi="仿宋" w:cs="Arial" w:hint="eastAsia"/>
                <w:sz w:val="28"/>
                <w:szCs w:val="28"/>
              </w:rPr>
              <w:t>计</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9115A4" w:rsidRPr="00C02FFB" w:rsidRDefault="009115A4" w:rsidP="001B0350">
            <w:pPr>
              <w:jc w:val="center"/>
              <w:rPr>
                <w:rFonts w:ascii="仿宋" w:eastAsia="仿宋" w:hAnsi="仿宋" w:cs="Arial"/>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15A4" w:rsidRPr="00C02FFB" w:rsidRDefault="009115A4" w:rsidP="001B0350">
            <w:pPr>
              <w:jc w:val="center"/>
              <w:rPr>
                <w:rFonts w:ascii="仿宋" w:eastAsia="仿宋" w:hAnsi="仿宋" w:cs="Arial"/>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115A4" w:rsidRPr="00C02FFB" w:rsidRDefault="009115A4" w:rsidP="001B0350">
            <w:pPr>
              <w:jc w:val="center"/>
              <w:rPr>
                <w:rFonts w:ascii="仿宋" w:eastAsia="仿宋" w:hAnsi="仿宋" w:cs="Arial"/>
                <w:sz w:val="28"/>
                <w:szCs w:val="28"/>
              </w:rPr>
            </w:pPr>
          </w:p>
        </w:tc>
      </w:tr>
    </w:tbl>
    <w:p w:rsidR="00544856" w:rsidRPr="00544856" w:rsidRDefault="00544856" w:rsidP="003705DF">
      <w:pPr>
        <w:pStyle w:val="ac"/>
        <w:ind w:left="420" w:firstLineChars="0" w:firstLine="0"/>
        <w:rPr>
          <w:rFonts w:ascii="仿宋" w:eastAsia="仿宋" w:hAnsi="仿宋" w:cs="Arial"/>
          <w:sz w:val="32"/>
          <w:szCs w:val="32"/>
        </w:rPr>
      </w:pPr>
    </w:p>
    <w:p w:rsidR="00460F5B" w:rsidRDefault="00460F5B" w:rsidP="00DC1978">
      <w:pPr>
        <w:tabs>
          <w:tab w:val="left" w:pos="7460"/>
          <w:tab w:val="left" w:pos="8080"/>
          <w:tab w:val="left" w:pos="8800"/>
        </w:tabs>
        <w:autoSpaceDE w:val="0"/>
        <w:autoSpaceDN w:val="0"/>
        <w:adjustRightInd w:val="0"/>
        <w:spacing w:line="560" w:lineRule="exact"/>
        <w:ind w:right="61" w:firstLineChars="1100" w:firstLine="3520"/>
        <w:rPr>
          <w:rFonts w:ascii="仿宋" w:eastAsia="仿宋" w:hAnsi="仿宋" w:cs="仿宋_GB2312"/>
          <w:sz w:val="32"/>
          <w:szCs w:val="32"/>
        </w:rPr>
      </w:pPr>
    </w:p>
    <w:p w:rsidR="003C4C3D" w:rsidRPr="00DC1978" w:rsidRDefault="00B23A5E" w:rsidP="00DC1978">
      <w:pPr>
        <w:tabs>
          <w:tab w:val="left" w:pos="7460"/>
          <w:tab w:val="left" w:pos="8080"/>
          <w:tab w:val="left" w:pos="8800"/>
        </w:tabs>
        <w:autoSpaceDE w:val="0"/>
        <w:autoSpaceDN w:val="0"/>
        <w:adjustRightInd w:val="0"/>
        <w:spacing w:line="560" w:lineRule="exact"/>
        <w:ind w:right="61" w:firstLineChars="1100" w:firstLine="3520"/>
        <w:rPr>
          <w:rFonts w:ascii="仿宋" w:eastAsia="仿宋" w:hAnsi="仿宋" w:cs="仿宋_GB2312"/>
          <w:sz w:val="32"/>
          <w:szCs w:val="32"/>
        </w:rPr>
      </w:pPr>
      <w:r w:rsidRPr="00DC1978">
        <w:rPr>
          <w:rFonts w:ascii="仿宋" w:eastAsia="仿宋" w:hAnsi="仿宋" w:cs="仿宋_GB2312" w:hint="eastAsia"/>
          <w:sz w:val="32"/>
          <w:szCs w:val="32"/>
        </w:rPr>
        <w:t>报价人：</w:t>
      </w:r>
      <w:r w:rsidR="00DC1978">
        <w:rPr>
          <w:rFonts w:ascii="仿宋" w:eastAsia="仿宋" w:hAnsi="仿宋" w:cs="仿宋_GB2312" w:hint="eastAsia"/>
          <w:sz w:val="32"/>
          <w:szCs w:val="32"/>
        </w:rPr>
        <w:t xml:space="preserve">  </w:t>
      </w:r>
      <w:r w:rsidR="00DC1978">
        <w:rPr>
          <w:rFonts w:ascii="仿宋" w:eastAsia="仿宋" w:hAnsi="仿宋" w:cs="仿宋_GB2312" w:hint="eastAsia"/>
          <w:sz w:val="32"/>
          <w:szCs w:val="32"/>
          <w:u w:val="single"/>
        </w:rPr>
        <w:t xml:space="preserve">            </w:t>
      </w:r>
      <w:r w:rsidRPr="00DC1978">
        <w:rPr>
          <w:rFonts w:ascii="仿宋" w:eastAsia="仿宋" w:hAnsi="仿宋" w:cs="仿宋_GB2312" w:hint="eastAsia"/>
          <w:sz w:val="32"/>
          <w:szCs w:val="32"/>
        </w:rPr>
        <w:t>(盖</w:t>
      </w:r>
      <w:r w:rsidRPr="00DC1978">
        <w:rPr>
          <w:rFonts w:ascii="仿宋" w:eastAsia="仿宋" w:hAnsi="仿宋" w:cs="仿宋_GB2312" w:hint="eastAsia"/>
          <w:spacing w:val="-1"/>
          <w:sz w:val="32"/>
          <w:szCs w:val="32"/>
        </w:rPr>
        <w:t>单</w:t>
      </w:r>
      <w:r w:rsidRPr="00DC1978">
        <w:rPr>
          <w:rFonts w:ascii="仿宋" w:eastAsia="仿宋" w:hAnsi="仿宋" w:cs="仿宋_GB2312" w:hint="eastAsia"/>
          <w:sz w:val="32"/>
          <w:szCs w:val="32"/>
        </w:rPr>
        <w:t xml:space="preserve">位章) </w:t>
      </w:r>
    </w:p>
    <w:p w:rsidR="003C4C3D" w:rsidRPr="00DC1978" w:rsidRDefault="00B23A5E" w:rsidP="00C02FFB">
      <w:pPr>
        <w:tabs>
          <w:tab w:val="left" w:pos="7455"/>
          <w:tab w:val="left" w:pos="8080"/>
          <w:tab w:val="left" w:pos="8800"/>
        </w:tabs>
        <w:autoSpaceDE w:val="0"/>
        <w:autoSpaceDN w:val="0"/>
        <w:adjustRightInd w:val="0"/>
        <w:spacing w:line="560" w:lineRule="exact"/>
        <w:ind w:right="61" w:firstLineChars="400" w:firstLine="1280"/>
        <w:rPr>
          <w:rFonts w:ascii="仿宋" w:eastAsia="仿宋" w:hAnsi="仿宋" w:cs="仿宋_GB2312"/>
          <w:sz w:val="32"/>
          <w:szCs w:val="32"/>
        </w:rPr>
      </w:pPr>
      <w:r w:rsidRPr="00DC1978">
        <w:rPr>
          <w:rFonts w:ascii="仿宋" w:eastAsia="仿宋" w:hAnsi="仿宋" w:cs="仿宋_GB2312" w:hint="eastAsia"/>
          <w:sz w:val="32"/>
          <w:szCs w:val="32"/>
        </w:rPr>
        <w:t>法定代表人或其委托代理人：</w:t>
      </w:r>
      <w:r w:rsidR="00DC1978">
        <w:rPr>
          <w:rFonts w:ascii="仿宋" w:eastAsia="仿宋" w:hAnsi="仿宋" w:cs="仿宋_GB2312" w:hint="eastAsia"/>
          <w:sz w:val="32"/>
          <w:szCs w:val="32"/>
        </w:rPr>
        <w:t xml:space="preserve">  </w:t>
      </w:r>
      <w:r w:rsidR="00DC1978">
        <w:rPr>
          <w:rFonts w:ascii="仿宋" w:eastAsia="仿宋" w:hAnsi="仿宋" w:cs="仿宋_GB2312" w:hint="eastAsia"/>
          <w:sz w:val="32"/>
          <w:szCs w:val="32"/>
          <w:u w:val="single"/>
        </w:rPr>
        <w:t xml:space="preserve">            </w:t>
      </w:r>
      <w:r w:rsidRPr="00DC1978">
        <w:rPr>
          <w:rFonts w:ascii="仿宋" w:eastAsia="仿宋" w:hAnsi="仿宋" w:cs="仿宋_GB2312" w:hint="eastAsia"/>
          <w:sz w:val="32"/>
          <w:szCs w:val="32"/>
        </w:rPr>
        <w:t>(</w:t>
      </w:r>
      <w:r w:rsidRPr="00DC1978">
        <w:rPr>
          <w:rFonts w:ascii="仿宋" w:eastAsia="仿宋" w:hAnsi="仿宋" w:cs="仿宋_GB2312" w:hint="eastAsia"/>
          <w:spacing w:val="-1"/>
          <w:sz w:val="32"/>
          <w:szCs w:val="32"/>
        </w:rPr>
        <w:t>签</w:t>
      </w:r>
      <w:r w:rsidRPr="00DC1978">
        <w:rPr>
          <w:rFonts w:ascii="仿宋" w:eastAsia="仿宋" w:hAnsi="仿宋" w:cs="仿宋_GB2312" w:hint="eastAsia"/>
          <w:sz w:val="32"/>
          <w:szCs w:val="32"/>
        </w:rPr>
        <w:t xml:space="preserve">字) </w:t>
      </w:r>
    </w:p>
    <w:p w:rsidR="003C4C3D" w:rsidRPr="00DC1978" w:rsidRDefault="00B23A5E" w:rsidP="00C02FFB">
      <w:pPr>
        <w:spacing w:line="560" w:lineRule="exact"/>
        <w:ind w:firstLineChars="1300" w:firstLine="4160"/>
        <w:rPr>
          <w:rFonts w:ascii="仿宋" w:eastAsia="仿宋" w:hAnsi="仿宋" w:cs="仿宋_GB2312"/>
          <w:sz w:val="32"/>
          <w:szCs w:val="32"/>
        </w:rPr>
      </w:pPr>
      <w:r w:rsidRPr="00DC1978">
        <w:rPr>
          <w:rFonts w:ascii="仿宋" w:eastAsia="仿宋" w:hAnsi="仿宋" w:cs="仿宋_GB2312" w:hint="eastAsia"/>
          <w:sz w:val="32"/>
          <w:szCs w:val="32"/>
        </w:rPr>
        <w:t>报价时间：</w:t>
      </w:r>
      <w:r w:rsidRPr="00DC1978">
        <w:rPr>
          <w:rFonts w:ascii="仿宋" w:eastAsia="仿宋" w:hAnsi="仿宋" w:cs="仿宋_GB2312" w:hint="eastAsia"/>
          <w:sz w:val="32"/>
          <w:szCs w:val="32"/>
          <w:u w:val="single"/>
        </w:rPr>
        <w:t xml:space="preserve">    </w:t>
      </w:r>
      <w:r w:rsidRPr="00DC1978">
        <w:rPr>
          <w:rFonts w:ascii="仿宋" w:eastAsia="仿宋" w:hAnsi="仿宋" w:cs="仿宋_GB2312" w:hint="eastAsia"/>
          <w:sz w:val="32"/>
          <w:szCs w:val="32"/>
        </w:rPr>
        <w:t>年</w:t>
      </w:r>
      <w:r w:rsidRPr="00DC1978">
        <w:rPr>
          <w:rFonts w:ascii="仿宋" w:eastAsia="仿宋" w:hAnsi="仿宋" w:cs="仿宋_GB2312" w:hint="eastAsia"/>
          <w:sz w:val="32"/>
          <w:szCs w:val="32"/>
          <w:u w:val="single"/>
        </w:rPr>
        <w:t xml:space="preserve">    </w:t>
      </w:r>
      <w:r w:rsidRPr="00DC1978">
        <w:rPr>
          <w:rFonts w:ascii="仿宋" w:eastAsia="仿宋" w:hAnsi="仿宋" w:cs="仿宋_GB2312" w:hint="eastAsia"/>
          <w:sz w:val="32"/>
          <w:szCs w:val="32"/>
        </w:rPr>
        <w:t>月</w:t>
      </w:r>
      <w:r w:rsidRPr="00DC1978">
        <w:rPr>
          <w:rFonts w:ascii="仿宋" w:eastAsia="仿宋" w:hAnsi="仿宋" w:cs="仿宋_GB2312" w:hint="eastAsia"/>
          <w:sz w:val="32"/>
          <w:szCs w:val="32"/>
          <w:u w:val="single"/>
        </w:rPr>
        <w:t xml:space="preserve">    </w:t>
      </w:r>
      <w:r w:rsidRPr="00DC1978">
        <w:rPr>
          <w:rFonts w:ascii="仿宋" w:eastAsia="仿宋" w:hAnsi="仿宋" w:cs="仿宋_GB2312" w:hint="eastAsia"/>
          <w:sz w:val="32"/>
          <w:szCs w:val="32"/>
        </w:rPr>
        <w:t>日</w:t>
      </w:r>
    </w:p>
    <w:p w:rsidR="00DC1978" w:rsidRDefault="00DC1978">
      <w:pPr>
        <w:spacing w:line="560" w:lineRule="exact"/>
        <w:ind w:firstLineChars="200" w:firstLine="482"/>
        <w:rPr>
          <w:rFonts w:ascii="仿宋" w:eastAsia="仿宋" w:hAnsi="仿宋" w:cs="仿宋_GB2312"/>
          <w:b/>
          <w:sz w:val="24"/>
          <w:szCs w:val="24"/>
        </w:rPr>
      </w:pPr>
    </w:p>
    <w:p w:rsidR="003C4C3D" w:rsidRPr="00DC1978" w:rsidRDefault="00B23A5E">
      <w:pPr>
        <w:spacing w:line="560" w:lineRule="exact"/>
        <w:ind w:firstLineChars="200" w:firstLine="482"/>
        <w:rPr>
          <w:rFonts w:ascii="仿宋" w:eastAsia="仿宋" w:hAnsi="仿宋" w:cs="仿宋_GB2312"/>
          <w:b/>
          <w:sz w:val="24"/>
          <w:szCs w:val="24"/>
        </w:rPr>
      </w:pPr>
      <w:r w:rsidRPr="00DC1978">
        <w:rPr>
          <w:rFonts w:ascii="仿宋" w:eastAsia="仿宋" w:hAnsi="仿宋" w:cs="仿宋_GB2312" w:hint="eastAsia"/>
          <w:b/>
          <w:sz w:val="24"/>
          <w:szCs w:val="24"/>
        </w:rPr>
        <w:lastRenderedPageBreak/>
        <w:t>注：1、报价包</w:t>
      </w:r>
      <w:r w:rsidRPr="00DC1978">
        <w:rPr>
          <w:rFonts w:ascii="仿宋" w:eastAsia="仿宋" w:hAnsi="仿宋" w:cs="仿宋_GB2312" w:hint="eastAsia"/>
          <w:b/>
          <w:kern w:val="0"/>
          <w:sz w:val="24"/>
          <w:szCs w:val="24"/>
        </w:rPr>
        <w:t>含实施和完成设计成果所需的劳务、咨询、交通、管理、税金、利润等所有内容。</w:t>
      </w:r>
      <w:r w:rsidR="00DC1978" w:rsidRPr="00DC1978">
        <w:rPr>
          <w:rFonts w:ascii="仿宋" w:eastAsia="仿宋" w:hAnsi="仿宋" w:cs="仿宋_GB2312" w:hint="eastAsia"/>
          <w:b/>
          <w:sz w:val="24"/>
          <w:szCs w:val="24"/>
        </w:rPr>
        <w:t>总价人民币大写金额与小写金额应当一致，不一致时以大写金额为准；总价应与清单中的合计金额一致，不一致时询价人有权否决报价人的报价文件</w:t>
      </w:r>
    </w:p>
    <w:p w:rsidR="003C4C3D" w:rsidRPr="00DC1978" w:rsidRDefault="00B23A5E" w:rsidP="00DC1978">
      <w:pPr>
        <w:spacing w:beforeLines="100" w:before="312" w:afterLines="100" w:after="312" w:line="560" w:lineRule="exact"/>
        <w:ind w:firstLineChars="1200" w:firstLine="2880"/>
        <w:outlineLvl w:val="2"/>
        <w:rPr>
          <w:rFonts w:ascii="仿宋" w:eastAsia="仿宋" w:hAnsi="仿宋" w:cs="方正小标宋简体"/>
          <w:b/>
          <w:bCs/>
          <w:sz w:val="44"/>
          <w:szCs w:val="44"/>
        </w:rPr>
      </w:pPr>
      <w:r w:rsidRPr="00B739F6">
        <w:rPr>
          <w:rFonts w:ascii="仿宋" w:eastAsia="仿宋" w:hAnsi="仿宋" w:cs="仿宋_GB2312" w:hint="eastAsia"/>
          <w:sz w:val="24"/>
          <w:szCs w:val="24"/>
        </w:rPr>
        <w:br w:type="page"/>
      </w:r>
      <w:r w:rsidRPr="00DC1978">
        <w:rPr>
          <w:rFonts w:ascii="仿宋" w:eastAsia="仿宋" w:hAnsi="仿宋" w:cs="方正小标宋简体" w:hint="eastAsia"/>
          <w:b/>
          <w:bCs/>
          <w:sz w:val="44"/>
          <w:szCs w:val="44"/>
        </w:rPr>
        <w:lastRenderedPageBreak/>
        <w:t>信誉承诺表</w:t>
      </w:r>
    </w:p>
    <w:p w:rsidR="003C4C3D" w:rsidRPr="003705DF" w:rsidRDefault="003C4C3D">
      <w:pPr>
        <w:ind w:firstLine="480"/>
        <w:rPr>
          <w:rFonts w:ascii="仿宋" w:eastAsia="仿宋" w:hAnsi="仿宋" w:cs="仿宋_GB2312"/>
          <w:sz w:val="32"/>
          <w:szCs w:val="32"/>
        </w:rPr>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3C4C3D" w:rsidRPr="003705DF">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rsidR="003C4C3D" w:rsidRPr="003705DF" w:rsidRDefault="00B23A5E">
            <w:pPr>
              <w:adjustRightInd w:val="0"/>
              <w:snapToGrid w:val="0"/>
              <w:spacing w:line="360" w:lineRule="auto"/>
              <w:jc w:val="center"/>
              <w:rPr>
                <w:rFonts w:ascii="仿宋" w:eastAsia="仿宋" w:hAnsi="仿宋" w:cs="仿宋_GB2312"/>
                <w:sz w:val="32"/>
                <w:szCs w:val="32"/>
              </w:rPr>
            </w:pPr>
            <w:r w:rsidRPr="003705DF">
              <w:rPr>
                <w:rFonts w:ascii="仿宋" w:eastAsia="仿宋" w:hAnsi="仿宋" w:cs="仿宋_GB2312" w:hint="eastAsia"/>
                <w:sz w:val="32"/>
                <w:szCs w:val="32"/>
              </w:rPr>
              <w:t>序号</w:t>
            </w:r>
          </w:p>
        </w:tc>
        <w:tc>
          <w:tcPr>
            <w:tcW w:w="6219" w:type="dxa"/>
            <w:tcBorders>
              <w:top w:val="single" w:sz="12" w:space="0" w:color="auto"/>
              <w:left w:val="single" w:sz="6" w:space="0" w:color="auto"/>
              <w:bottom w:val="single" w:sz="6" w:space="0" w:color="auto"/>
              <w:right w:val="single" w:sz="6" w:space="0" w:color="auto"/>
            </w:tcBorders>
            <w:vAlign w:val="center"/>
          </w:tcPr>
          <w:p w:rsidR="003C4C3D" w:rsidRPr="003705DF" w:rsidRDefault="00B23A5E">
            <w:pPr>
              <w:adjustRightInd w:val="0"/>
              <w:snapToGrid w:val="0"/>
              <w:spacing w:line="360" w:lineRule="auto"/>
              <w:jc w:val="center"/>
              <w:rPr>
                <w:rFonts w:ascii="仿宋" w:eastAsia="仿宋" w:hAnsi="仿宋" w:cs="仿宋_GB2312"/>
                <w:sz w:val="32"/>
                <w:szCs w:val="32"/>
              </w:rPr>
            </w:pPr>
            <w:r w:rsidRPr="003705DF">
              <w:rPr>
                <w:rFonts w:ascii="仿宋" w:eastAsia="仿宋" w:hAnsi="仿宋" w:cs="仿宋_GB2312" w:hint="eastAsia"/>
                <w:sz w:val="32"/>
                <w:szCs w:val="32"/>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rsidR="003C4C3D" w:rsidRPr="003705DF" w:rsidRDefault="00B23A5E">
            <w:pPr>
              <w:adjustRightInd w:val="0"/>
              <w:snapToGrid w:val="0"/>
              <w:spacing w:line="360" w:lineRule="auto"/>
              <w:jc w:val="center"/>
              <w:rPr>
                <w:rFonts w:ascii="仿宋" w:eastAsia="仿宋" w:hAnsi="仿宋" w:cs="仿宋_GB2312"/>
                <w:sz w:val="32"/>
                <w:szCs w:val="32"/>
              </w:rPr>
            </w:pPr>
            <w:r w:rsidRPr="003705DF">
              <w:rPr>
                <w:rFonts w:ascii="仿宋" w:eastAsia="仿宋" w:hAnsi="仿宋" w:cs="仿宋_GB2312" w:hint="eastAsia"/>
                <w:sz w:val="32"/>
                <w:szCs w:val="32"/>
              </w:rPr>
              <w:t>报价人情况说明</w:t>
            </w:r>
          </w:p>
        </w:tc>
      </w:tr>
      <w:tr w:rsidR="003C4C3D" w:rsidRPr="003705DF">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rsidR="003C4C3D" w:rsidRPr="003705DF" w:rsidRDefault="00B23A5E">
            <w:pPr>
              <w:autoSpaceDE w:val="0"/>
              <w:autoSpaceDN w:val="0"/>
              <w:adjustRightInd w:val="0"/>
              <w:snapToGrid w:val="0"/>
              <w:spacing w:line="360" w:lineRule="auto"/>
              <w:jc w:val="center"/>
              <w:rPr>
                <w:rFonts w:ascii="仿宋" w:eastAsia="仿宋" w:hAnsi="仿宋" w:cs="仿宋_GB2312"/>
                <w:sz w:val="32"/>
                <w:szCs w:val="32"/>
              </w:rPr>
            </w:pPr>
            <w:r w:rsidRPr="003705DF">
              <w:rPr>
                <w:rFonts w:ascii="仿宋" w:eastAsia="仿宋" w:hAnsi="仿宋" w:cs="仿宋_GB2312" w:hint="eastAsia"/>
                <w:sz w:val="32"/>
                <w:szCs w:val="32"/>
              </w:rPr>
              <w:t>1</w:t>
            </w:r>
          </w:p>
        </w:tc>
        <w:tc>
          <w:tcPr>
            <w:tcW w:w="6219" w:type="dxa"/>
            <w:tcBorders>
              <w:top w:val="single" w:sz="6" w:space="0" w:color="auto"/>
              <w:left w:val="single" w:sz="6" w:space="0" w:color="auto"/>
              <w:bottom w:val="single" w:sz="6" w:space="0" w:color="auto"/>
              <w:right w:val="single" w:sz="6" w:space="0" w:color="auto"/>
            </w:tcBorders>
            <w:vAlign w:val="center"/>
          </w:tcPr>
          <w:p w:rsidR="003C4C3D" w:rsidRPr="003705DF" w:rsidRDefault="00B23A5E">
            <w:pPr>
              <w:autoSpaceDE w:val="0"/>
              <w:autoSpaceDN w:val="0"/>
              <w:adjustRightInd w:val="0"/>
              <w:snapToGrid w:val="0"/>
              <w:rPr>
                <w:rFonts w:ascii="仿宋" w:eastAsia="仿宋" w:hAnsi="仿宋" w:cs="仿宋_GB2312"/>
                <w:sz w:val="32"/>
                <w:szCs w:val="32"/>
              </w:rPr>
            </w:pPr>
            <w:r w:rsidRPr="003705DF">
              <w:rPr>
                <w:rFonts w:ascii="仿宋" w:eastAsia="仿宋" w:hAnsi="仿宋" w:cs="仿宋_GB2312" w:hint="eastAsia"/>
                <w:sz w:val="32"/>
                <w:szCs w:val="32"/>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rsidR="003C4C3D" w:rsidRPr="003705DF" w:rsidRDefault="003C4C3D">
            <w:pPr>
              <w:adjustRightInd w:val="0"/>
              <w:snapToGrid w:val="0"/>
              <w:spacing w:line="360" w:lineRule="auto"/>
              <w:rPr>
                <w:rFonts w:ascii="仿宋" w:eastAsia="仿宋" w:hAnsi="仿宋" w:cs="仿宋_GB2312"/>
                <w:sz w:val="32"/>
                <w:szCs w:val="32"/>
              </w:rPr>
            </w:pPr>
          </w:p>
        </w:tc>
      </w:tr>
      <w:tr w:rsidR="003C4C3D" w:rsidRPr="003705DF">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rsidR="003C4C3D" w:rsidRPr="003705DF" w:rsidRDefault="00B23A5E">
            <w:pPr>
              <w:adjustRightInd w:val="0"/>
              <w:snapToGrid w:val="0"/>
              <w:spacing w:line="360" w:lineRule="auto"/>
              <w:jc w:val="center"/>
              <w:rPr>
                <w:rFonts w:ascii="仿宋" w:eastAsia="仿宋" w:hAnsi="仿宋" w:cs="仿宋_GB2312"/>
                <w:sz w:val="32"/>
                <w:szCs w:val="32"/>
              </w:rPr>
            </w:pPr>
            <w:r w:rsidRPr="003705DF">
              <w:rPr>
                <w:rFonts w:ascii="仿宋" w:eastAsia="仿宋" w:hAnsi="仿宋" w:cs="仿宋_GB2312" w:hint="eastAsia"/>
                <w:sz w:val="32"/>
                <w:szCs w:val="32"/>
              </w:rPr>
              <w:t>2</w:t>
            </w:r>
          </w:p>
        </w:tc>
        <w:tc>
          <w:tcPr>
            <w:tcW w:w="6219" w:type="dxa"/>
            <w:tcBorders>
              <w:top w:val="single" w:sz="6" w:space="0" w:color="auto"/>
              <w:left w:val="single" w:sz="6" w:space="0" w:color="auto"/>
              <w:bottom w:val="single" w:sz="6" w:space="0" w:color="auto"/>
              <w:right w:val="single" w:sz="6" w:space="0" w:color="auto"/>
            </w:tcBorders>
            <w:vAlign w:val="center"/>
          </w:tcPr>
          <w:p w:rsidR="003C4C3D" w:rsidRPr="003705DF" w:rsidRDefault="00B23A5E">
            <w:pPr>
              <w:autoSpaceDE w:val="0"/>
              <w:autoSpaceDN w:val="0"/>
              <w:adjustRightInd w:val="0"/>
              <w:snapToGrid w:val="0"/>
              <w:rPr>
                <w:rFonts w:ascii="仿宋" w:eastAsia="仿宋" w:hAnsi="仿宋" w:cs="仿宋_GB2312"/>
                <w:sz w:val="32"/>
                <w:szCs w:val="32"/>
              </w:rPr>
            </w:pPr>
            <w:r w:rsidRPr="003705DF">
              <w:rPr>
                <w:rFonts w:ascii="仿宋" w:eastAsia="仿宋" w:hAnsi="仿宋" w:cs="仿宋_GB2312" w:hint="eastAsia"/>
                <w:sz w:val="32"/>
                <w:szCs w:val="32"/>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rsidR="003C4C3D" w:rsidRPr="003705DF" w:rsidRDefault="003C4C3D">
            <w:pPr>
              <w:adjustRightInd w:val="0"/>
              <w:snapToGrid w:val="0"/>
              <w:spacing w:line="360" w:lineRule="auto"/>
              <w:rPr>
                <w:rFonts w:ascii="仿宋" w:eastAsia="仿宋" w:hAnsi="仿宋" w:cs="仿宋_GB2312"/>
                <w:sz w:val="32"/>
                <w:szCs w:val="32"/>
              </w:rPr>
            </w:pPr>
          </w:p>
        </w:tc>
      </w:tr>
      <w:tr w:rsidR="003C4C3D" w:rsidRPr="003705DF">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3C4C3D" w:rsidRPr="003705DF" w:rsidRDefault="00B23A5E">
            <w:pPr>
              <w:adjustRightInd w:val="0"/>
              <w:snapToGrid w:val="0"/>
              <w:spacing w:line="360" w:lineRule="auto"/>
              <w:jc w:val="center"/>
              <w:rPr>
                <w:rFonts w:ascii="仿宋" w:eastAsia="仿宋" w:hAnsi="仿宋" w:cs="仿宋_GB2312"/>
                <w:sz w:val="32"/>
                <w:szCs w:val="32"/>
              </w:rPr>
            </w:pPr>
            <w:r w:rsidRPr="003705DF">
              <w:rPr>
                <w:rFonts w:ascii="仿宋" w:eastAsia="仿宋" w:hAnsi="仿宋" w:cs="仿宋_GB2312" w:hint="eastAsia"/>
                <w:sz w:val="32"/>
                <w:szCs w:val="32"/>
              </w:rPr>
              <w:t>3</w:t>
            </w:r>
          </w:p>
        </w:tc>
        <w:tc>
          <w:tcPr>
            <w:tcW w:w="6219" w:type="dxa"/>
            <w:tcBorders>
              <w:top w:val="single" w:sz="6" w:space="0" w:color="auto"/>
              <w:left w:val="single" w:sz="6" w:space="0" w:color="auto"/>
              <w:bottom w:val="single" w:sz="6" w:space="0" w:color="auto"/>
              <w:right w:val="single" w:sz="6" w:space="0" w:color="auto"/>
            </w:tcBorders>
            <w:vAlign w:val="center"/>
          </w:tcPr>
          <w:p w:rsidR="003C4C3D" w:rsidRPr="003705DF" w:rsidRDefault="00B23A5E">
            <w:pPr>
              <w:autoSpaceDE w:val="0"/>
              <w:autoSpaceDN w:val="0"/>
              <w:adjustRightInd w:val="0"/>
              <w:snapToGrid w:val="0"/>
              <w:rPr>
                <w:rFonts w:ascii="仿宋" w:eastAsia="仿宋" w:hAnsi="仿宋" w:cs="仿宋_GB2312"/>
                <w:sz w:val="32"/>
                <w:szCs w:val="32"/>
              </w:rPr>
            </w:pPr>
            <w:r w:rsidRPr="003705DF">
              <w:rPr>
                <w:rFonts w:ascii="仿宋" w:eastAsia="仿宋" w:hAnsi="仿宋" w:cs="仿宋_GB2312" w:hint="eastAsia"/>
                <w:sz w:val="32"/>
                <w:szCs w:val="32"/>
              </w:rPr>
              <w:t>是否在国家企业信用信息公示系统</w:t>
            </w:r>
            <w:hyperlink r:id="rId9" w:history="1">
              <w:r w:rsidRPr="003705DF">
                <w:rPr>
                  <w:rStyle w:val="ab"/>
                  <w:rFonts w:ascii="仿宋" w:eastAsia="仿宋" w:hAnsi="仿宋" w:cs="仿宋_GB2312" w:hint="eastAsia"/>
                  <w:color w:val="auto"/>
                  <w:sz w:val="32"/>
                  <w:szCs w:val="32"/>
                </w:rPr>
                <w:t>（http://www.gsxt.gov.cn</w:t>
              </w:r>
            </w:hyperlink>
            <w:r w:rsidRPr="003705DF">
              <w:rPr>
                <w:rFonts w:ascii="仿宋" w:eastAsia="仿宋" w:hAnsi="仿宋" w:cs="仿宋_GB2312" w:hint="eastAsia"/>
                <w:sz w:val="32"/>
                <w:szCs w:val="32"/>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rsidR="003C4C3D" w:rsidRPr="003705DF" w:rsidRDefault="003C4C3D">
            <w:pPr>
              <w:adjustRightInd w:val="0"/>
              <w:snapToGrid w:val="0"/>
              <w:spacing w:line="360" w:lineRule="auto"/>
              <w:rPr>
                <w:rFonts w:ascii="仿宋" w:eastAsia="仿宋" w:hAnsi="仿宋" w:cs="仿宋_GB2312"/>
                <w:sz w:val="32"/>
                <w:szCs w:val="32"/>
              </w:rPr>
            </w:pPr>
          </w:p>
        </w:tc>
      </w:tr>
      <w:tr w:rsidR="003C4C3D" w:rsidRPr="003705DF">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rsidR="003C4C3D" w:rsidRPr="003705DF" w:rsidRDefault="00B23A5E">
            <w:pPr>
              <w:adjustRightInd w:val="0"/>
              <w:snapToGrid w:val="0"/>
              <w:spacing w:line="360" w:lineRule="auto"/>
              <w:jc w:val="center"/>
              <w:rPr>
                <w:rFonts w:ascii="仿宋" w:eastAsia="仿宋" w:hAnsi="仿宋" w:cs="仿宋_GB2312"/>
                <w:sz w:val="32"/>
                <w:szCs w:val="32"/>
              </w:rPr>
            </w:pPr>
            <w:r w:rsidRPr="003705DF">
              <w:rPr>
                <w:rFonts w:ascii="仿宋" w:eastAsia="仿宋" w:hAnsi="仿宋" w:cs="仿宋_GB2312" w:hint="eastAsia"/>
                <w:sz w:val="32"/>
                <w:szCs w:val="32"/>
              </w:rPr>
              <w:t>4</w:t>
            </w:r>
          </w:p>
        </w:tc>
        <w:tc>
          <w:tcPr>
            <w:tcW w:w="6219" w:type="dxa"/>
            <w:tcBorders>
              <w:top w:val="single" w:sz="6" w:space="0" w:color="auto"/>
              <w:left w:val="single" w:sz="6" w:space="0" w:color="auto"/>
              <w:bottom w:val="single" w:sz="12" w:space="0" w:color="auto"/>
              <w:right w:val="single" w:sz="6" w:space="0" w:color="auto"/>
            </w:tcBorders>
            <w:vAlign w:val="center"/>
          </w:tcPr>
          <w:p w:rsidR="003C4C3D" w:rsidRPr="003705DF" w:rsidRDefault="00B23A5E">
            <w:pPr>
              <w:autoSpaceDE w:val="0"/>
              <w:autoSpaceDN w:val="0"/>
              <w:adjustRightInd w:val="0"/>
              <w:snapToGrid w:val="0"/>
              <w:rPr>
                <w:rFonts w:ascii="仿宋" w:eastAsia="仿宋" w:hAnsi="仿宋" w:cs="仿宋_GB2312"/>
                <w:sz w:val="32"/>
                <w:szCs w:val="32"/>
              </w:rPr>
            </w:pPr>
            <w:r w:rsidRPr="003705DF">
              <w:rPr>
                <w:rFonts w:ascii="仿宋" w:eastAsia="仿宋" w:hAnsi="仿宋" w:cs="仿宋_GB2312" w:hint="eastAsia"/>
                <w:sz w:val="32"/>
                <w:szCs w:val="32"/>
              </w:rPr>
              <w:t>是否在“信用中国”网站（</w:t>
            </w:r>
            <w:hyperlink r:id="rId10" w:history="1">
              <w:r w:rsidRPr="003705DF">
                <w:rPr>
                  <w:rStyle w:val="ab"/>
                  <w:rFonts w:ascii="仿宋" w:eastAsia="仿宋" w:hAnsi="仿宋" w:cs="仿宋_GB2312" w:hint="eastAsia"/>
                  <w:color w:val="auto"/>
                  <w:sz w:val="32"/>
                  <w:szCs w:val="32"/>
                </w:rPr>
                <w:t>http://www.creditchina.gov.cn</w:t>
              </w:r>
            </w:hyperlink>
            <w:r w:rsidRPr="003705DF">
              <w:rPr>
                <w:rFonts w:ascii="仿宋" w:eastAsia="仿宋" w:hAnsi="仿宋" w:cs="仿宋_GB2312" w:hint="eastAsia"/>
                <w:sz w:val="32"/>
                <w:szCs w:val="32"/>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rsidR="003C4C3D" w:rsidRPr="003705DF" w:rsidRDefault="003C4C3D">
            <w:pPr>
              <w:adjustRightInd w:val="0"/>
              <w:snapToGrid w:val="0"/>
              <w:spacing w:line="360" w:lineRule="auto"/>
              <w:rPr>
                <w:rFonts w:ascii="仿宋" w:eastAsia="仿宋" w:hAnsi="仿宋" w:cs="仿宋_GB2312"/>
                <w:sz w:val="32"/>
                <w:szCs w:val="32"/>
              </w:rPr>
            </w:pPr>
          </w:p>
        </w:tc>
      </w:tr>
    </w:tbl>
    <w:p w:rsidR="003C4C3D" w:rsidRPr="003705DF" w:rsidRDefault="003C4C3D">
      <w:pPr>
        <w:spacing w:line="320" w:lineRule="exact"/>
        <w:jc w:val="left"/>
        <w:rPr>
          <w:rFonts w:ascii="仿宋" w:eastAsia="仿宋" w:hAnsi="仿宋" w:cs="仿宋_GB2312"/>
          <w:sz w:val="32"/>
          <w:szCs w:val="32"/>
        </w:rPr>
      </w:pPr>
    </w:p>
    <w:p w:rsidR="003C4C3D" w:rsidRPr="00DC1978" w:rsidRDefault="00B23A5E">
      <w:pPr>
        <w:spacing w:line="320" w:lineRule="exact"/>
        <w:jc w:val="left"/>
        <w:rPr>
          <w:rFonts w:ascii="仿宋" w:eastAsia="仿宋" w:hAnsi="仿宋" w:cs="仿宋_GB2312"/>
          <w:sz w:val="30"/>
          <w:szCs w:val="30"/>
        </w:rPr>
      </w:pPr>
      <w:r w:rsidRPr="00DC1978">
        <w:rPr>
          <w:rFonts w:ascii="仿宋" w:eastAsia="仿宋" w:hAnsi="仿宋" w:cs="仿宋_GB2312" w:hint="eastAsia"/>
          <w:sz w:val="30"/>
          <w:szCs w:val="30"/>
        </w:rPr>
        <w:t>注：1.报价人情况说明请填写“是”或“否”。</w:t>
      </w:r>
    </w:p>
    <w:p w:rsidR="003C4C3D" w:rsidRPr="00DC1978" w:rsidRDefault="00B23A5E">
      <w:pPr>
        <w:ind w:firstLineChars="200" w:firstLine="600"/>
        <w:jc w:val="left"/>
        <w:rPr>
          <w:rFonts w:ascii="仿宋" w:eastAsia="仿宋" w:hAnsi="仿宋" w:cs="仿宋_GB2312"/>
          <w:sz w:val="30"/>
          <w:szCs w:val="30"/>
        </w:rPr>
      </w:pPr>
      <w:r w:rsidRPr="00DC1978">
        <w:rPr>
          <w:rFonts w:ascii="仿宋" w:eastAsia="仿宋" w:hAnsi="仿宋" w:cs="仿宋_GB2312" w:hint="eastAsia"/>
          <w:sz w:val="30"/>
          <w:szCs w:val="30"/>
        </w:rPr>
        <w:t>2.报价人应如实填写本表，如隐瞒真实情况，一旦发现将取消其签约资格。</w:t>
      </w:r>
    </w:p>
    <w:p w:rsidR="003C4C3D" w:rsidRPr="00DC1978" w:rsidRDefault="003C4C3D">
      <w:pPr>
        <w:rPr>
          <w:rFonts w:ascii="仿宋" w:eastAsia="仿宋" w:hAnsi="仿宋" w:cs="仿宋_GB2312"/>
          <w:sz w:val="30"/>
          <w:szCs w:val="30"/>
        </w:rPr>
      </w:pPr>
    </w:p>
    <w:p w:rsidR="00DC1978" w:rsidRDefault="00DC1978" w:rsidP="00DC1978">
      <w:pPr>
        <w:tabs>
          <w:tab w:val="left" w:pos="7460"/>
          <w:tab w:val="left" w:pos="8080"/>
          <w:tab w:val="left" w:pos="8800"/>
        </w:tabs>
        <w:autoSpaceDE w:val="0"/>
        <w:autoSpaceDN w:val="0"/>
        <w:adjustRightInd w:val="0"/>
        <w:spacing w:line="360" w:lineRule="auto"/>
        <w:ind w:right="61" w:firstLineChars="1300" w:firstLine="3900"/>
        <w:rPr>
          <w:rFonts w:ascii="仿宋" w:eastAsia="仿宋" w:hAnsi="仿宋" w:cs="仿宋_GB2312"/>
          <w:sz w:val="30"/>
          <w:szCs w:val="30"/>
        </w:rPr>
      </w:pPr>
    </w:p>
    <w:p w:rsidR="003C4C3D" w:rsidRPr="00DC1978" w:rsidRDefault="00B23A5E" w:rsidP="00DC1978">
      <w:pPr>
        <w:tabs>
          <w:tab w:val="left" w:pos="7460"/>
          <w:tab w:val="left" w:pos="8080"/>
          <w:tab w:val="left" w:pos="8800"/>
        </w:tabs>
        <w:autoSpaceDE w:val="0"/>
        <w:autoSpaceDN w:val="0"/>
        <w:adjustRightInd w:val="0"/>
        <w:spacing w:line="360" w:lineRule="auto"/>
        <w:ind w:right="61" w:firstLineChars="1300" w:firstLine="3900"/>
        <w:rPr>
          <w:rFonts w:ascii="仿宋" w:eastAsia="仿宋" w:hAnsi="仿宋" w:cs="仿宋_GB2312"/>
          <w:sz w:val="30"/>
          <w:szCs w:val="30"/>
        </w:rPr>
      </w:pPr>
      <w:r w:rsidRPr="00DC1978">
        <w:rPr>
          <w:rFonts w:ascii="仿宋" w:eastAsia="仿宋" w:hAnsi="仿宋" w:cs="仿宋_GB2312" w:hint="eastAsia"/>
          <w:sz w:val="30"/>
          <w:szCs w:val="30"/>
        </w:rPr>
        <w:t>承诺人：</w:t>
      </w:r>
      <w:r w:rsidRPr="00DC1978">
        <w:rPr>
          <w:rFonts w:ascii="仿宋" w:eastAsia="仿宋" w:hAnsi="仿宋" w:cs="仿宋_GB2312" w:hint="eastAsia"/>
          <w:sz w:val="30"/>
          <w:szCs w:val="30"/>
          <w:u w:val="single"/>
        </w:rPr>
        <w:t xml:space="preserve">          </w:t>
      </w:r>
      <w:r w:rsidRPr="00DC1978">
        <w:rPr>
          <w:rFonts w:ascii="仿宋" w:eastAsia="仿宋" w:hAnsi="仿宋" w:cs="仿宋_GB2312" w:hint="eastAsia"/>
          <w:sz w:val="30"/>
          <w:szCs w:val="30"/>
        </w:rPr>
        <w:t>(盖</w:t>
      </w:r>
      <w:r w:rsidRPr="00DC1978">
        <w:rPr>
          <w:rFonts w:ascii="仿宋" w:eastAsia="仿宋" w:hAnsi="仿宋" w:cs="仿宋_GB2312" w:hint="eastAsia"/>
          <w:spacing w:val="-1"/>
          <w:sz w:val="30"/>
          <w:szCs w:val="30"/>
        </w:rPr>
        <w:t>单</w:t>
      </w:r>
      <w:r w:rsidRPr="00DC1978">
        <w:rPr>
          <w:rFonts w:ascii="仿宋" w:eastAsia="仿宋" w:hAnsi="仿宋" w:cs="仿宋_GB2312" w:hint="eastAsia"/>
          <w:sz w:val="30"/>
          <w:szCs w:val="30"/>
        </w:rPr>
        <w:t xml:space="preserve">位章) </w:t>
      </w:r>
    </w:p>
    <w:p w:rsidR="003C4C3D" w:rsidRPr="00DC1978" w:rsidRDefault="00B23A5E" w:rsidP="00DC1978">
      <w:pPr>
        <w:tabs>
          <w:tab w:val="left" w:pos="7460"/>
          <w:tab w:val="left" w:pos="8080"/>
          <w:tab w:val="left" w:pos="8800"/>
        </w:tabs>
        <w:autoSpaceDE w:val="0"/>
        <w:autoSpaceDN w:val="0"/>
        <w:adjustRightInd w:val="0"/>
        <w:spacing w:line="360" w:lineRule="auto"/>
        <w:ind w:right="61" w:firstLineChars="400" w:firstLine="1200"/>
        <w:rPr>
          <w:rFonts w:ascii="仿宋" w:eastAsia="仿宋" w:hAnsi="仿宋" w:cs="仿宋_GB2312"/>
          <w:sz w:val="30"/>
          <w:szCs w:val="30"/>
        </w:rPr>
      </w:pPr>
      <w:r w:rsidRPr="00DC1978">
        <w:rPr>
          <w:rFonts w:ascii="仿宋" w:eastAsia="仿宋" w:hAnsi="仿宋" w:cs="仿宋_GB2312" w:hint="eastAsia"/>
          <w:sz w:val="30"/>
          <w:szCs w:val="30"/>
        </w:rPr>
        <w:t>法定代表人或其委托代理人：</w:t>
      </w:r>
      <w:r w:rsidRPr="00DC1978">
        <w:rPr>
          <w:rFonts w:ascii="仿宋" w:eastAsia="仿宋" w:hAnsi="仿宋" w:cs="仿宋_GB2312" w:hint="eastAsia"/>
          <w:sz w:val="30"/>
          <w:szCs w:val="30"/>
          <w:u w:val="single"/>
        </w:rPr>
        <w:t xml:space="preserve">            </w:t>
      </w:r>
      <w:r w:rsidRPr="00DC1978">
        <w:rPr>
          <w:rFonts w:ascii="仿宋" w:eastAsia="仿宋" w:hAnsi="仿宋" w:cs="仿宋_GB2312" w:hint="eastAsia"/>
          <w:sz w:val="30"/>
          <w:szCs w:val="30"/>
        </w:rPr>
        <w:t>(</w:t>
      </w:r>
      <w:r w:rsidRPr="00DC1978">
        <w:rPr>
          <w:rFonts w:ascii="仿宋" w:eastAsia="仿宋" w:hAnsi="仿宋" w:cs="仿宋_GB2312" w:hint="eastAsia"/>
          <w:spacing w:val="-1"/>
          <w:sz w:val="30"/>
          <w:szCs w:val="30"/>
        </w:rPr>
        <w:t>签</w:t>
      </w:r>
      <w:r w:rsidRPr="00DC1978">
        <w:rPr>
          <w:rFonts w:ascii="仿宋" w:eastAsia="仿宋" w:hAnsi="仿宋" w:cs="仿宋_GB2312" w:hint="eastAsia"/>
          <w:sz w:val="30"/>
          <w:szCs w:val="30"/>
        </w:rPr>
        <w:t xml:space="preserve">字) </w:t>
      </w:r>
    </w:p>
    <w:p w:rsidR="003C4C3D" w:rsidRPr="00DC1978" w:rsidRDefault="00B23A5E" w:rsidP="00DC1978">
      <w:pPr>
        <w:ind w:firstLineChars="1100" w:firstLine="3520"/>
        <w:rPr>
          <w:rFonts w:ascii="仿宋" w:eastAsia="仿宋" w:hAnsi="仿宋" w:cs="仿宋_GB2312"/>
          <w:sz w:val="32"/>
          <w:szCs w:val="32"/>
        </w:rPr>
      </w:pPr>
      <w:r w:rsidRPr="003705DF">
        <w:rPr>
          <w:rFonts w:ascii="仿宋" w:eastAsia="仿宋" w:hAnsi="仿宋" w:cs="仿宋_GB2312" w:hint="eastAsia"/>
          <w:sz w:val="32"/>
          <w:szCs w:val="32"/>
        </w:rPr>
        <w:t>承诺时间：</w:t>
      </w:r>
      <w:r w:rsidRPr="003705DF">
        <w:rPr>
          <w:rFonts w:ascii="仿宋" w:eastAsia="仿宋" w:hAnsi="仿宋" w:cs="仿宋_GB2312" w:hint="eastAsia"/>
          <w:sz w:val="32"/>
          <w:szCs w:val="32"/>
          <w:u w:val="single"/>
        </w:rPr>
        <w:t xml:space="preserve">     </w:t>
      </w:r>
      <w:r w:rsidRPr="003705DF">
        <w:rPr>
          <w:rFonts w:ascii="仿宋" w:eastAsia="仿宋" w:hAnsi="仿宋" w:cs="仿宋_GB2312" w:hint="eastAsia"/>
          <w:sz w:val="32"/>
          <w:szCs w:val="32"/>
        </w:rPr>
        <w:t>年</w:t>
      </w:r>
      <w:r w:rsidRPr="003705DF">
        <w:rPr>
          <w:rFonts w:ascii="仿宋" w:eastAsia="仿宋" w:hAnsi="仿宋" w:cs="仿宋_GB2312" w:hint="eastAsia"/>
          <w:sz w:val="32"/>
          <w:szCs w:val="32"/>
          <w:u w:val="single"/>
        </w:rPr>
        <w:t xml:space="preserve">    </w:t>
      </w:r>
      <w:r w:rsidRPr="003705DF">
        <w:rPr>
          <w:rFonts w:ascii="仿宋" w:eastAsia="仿宋" w:hAnsi="仿宋" w:cs="仿宋_GB2312" w:hint="eastAsia"/>
          <w:sz w:val="32"/>
          <w:szCs w:val="32"/>
        </w:rPr>
        <w:t>月</w:t>
      </w:r>
      <w:r w:rsidRPr="003705DF">
        <w:rPr>
          <w:rFonts w:ascii="仿宋" w:eastAsia="仿宋" w:hAnsi="仿宋" w:cs="仿宋_GB2312" w:hint="eastAsia"/>
          <w:sz w:val="32"/>
          <w:szCs w:val="32"/>
          <w:u w:val="single"/>
        </w:rPr>
        <w:t xml:space="preserve">    </w:t>
      </w:r>
      <w:r w:rsidRPr="003705DF">
        <w:rPr>
          <w:rFonts w:ascii="仿宋" w:eastAsia="仿宋" w:hAnsi="仿宋" w:cs="仿宋_GB2312" w:hint="eastAsia"/>
          <w:sz w:val="32"/>
          <w:szCs w:val="32"/>
        </w:rPr>
        <w:t>日</w:t>
      </w:r>
    </w:p>
    <w:p w:rsidR="003C4C3D" w:rsidRPr="00DC1978" w:rsidRDefault="00B23A5E">
      <w:pPr>
        <w:spacing w:line="480" w:lineRule="exact"/>
        <w:jc w:val="center"/>
        <w:rPr>
          <w:rFonts w:ascii="仿宋" w:eastAsia="仿宋" w:hAnsi="仿宋" w:cs="方正小标宋简体"/>
          <w:b/>
          <w:bCs/>
          <w:sz w:val="44"/>
          <w:szCs w:val="44"/>
        </w:rPr>
      </w:pPr>
      <w:r w:rsidRPr="00DC1978">
        <w:rPr>
          <w:rFonts w:ascii="仿宋" w:eastAsia="仿宋" w:hAnsi="仿宋" w:cs="方正小标宋简体" w:hint="eastAsia"/>
          <w:b/>
          <w:bCs/>
          <w:sz w:val="44"/>
          <w:szCs w:val="44"/>
        </w:rPr>
        <w:lastRenderedPageBreak/>
        <w:t>其它资料格式</w:t>
      </w:r>
    </w:p>
    <w:p w:rsidR="003C4C3D" w:rsidRPr="003705DF" w:rsidRDefault="00B23A5E">
      <w:pPr>
        <w:numPr>
          <w:ilvl w:val="0"/>
          <w:numId w:val="6"/>
        </w:numPr>
        <w:spacing w:beforeLines="100" w:before="312" w:afterLines="100" w:after="312" w:line="440" w:lineRule="exact"/>
        <w:ind w:firstLineChars="200" w:firstLine="640"/>
        <w:outlineLvl w:val="2"/>
        <w:rPr>
          <w:rFonts w:ascii="仿宋" w:eastAsia="仿宋" w:hAnsi="仿宋" w:cs="仿宋_GB2312"/>
          <w:bCs/>
          <w:sz w:val="32"/>
          <w:szCs w:val="32"/>
        </w:rPr>
      </w:pPr>
      <w:r w:rsidRPr="003705DF">
        <w:rPr>
          <w:rFonts w:ascii="仿宋" w:eastAsia="仿宋" w:hAnsi="仿宋" w:cs="仿宋_GB2312" w:hint="eastAsia"/>
          <w:bCs/>
          <w:sz w:val="32"/>
          <w:szCs w:val="32"/>
        </w:rPr>
        <w:t>报价文件按下列顺序排放</w:t>
      </w:r>
    </w:p>
    <w:p w:rsidR="003C4C3D" w:rsidRPr="003705DF" w:rsidRDefault="00B23A5E">
      <w:pPr>
        <w:numPr>
          <w:ilvl w:val="0"/>
          <w:numId w:val="7"/>
        </w:numPr>
        <w:spacing w:beforeLines="100" w:before="312" w:afterLines="100" w:after="312" w:line="440" w:lineRule="exact"/>
        <w:ind w:firstLineChars="200" w:firstLine="640"/>
        <w:outlineLvl w:val="2"/>
        <w:rPr>
          <w:rFonts w:ascii="仿宋" w:eastAsia="仿宋" w:hAnsi="仿宋" w:cs="仿宋_GB2312"/>
          <w:kern w:val="0"/>
          <w:sz w:val="32"/>
          <w:szCs w:val="32"/>
        </w:rPr>
      </w:pPr>
      <w:r w:rsidRPr="003705DF">
        <w:rPr>
          <w:rFonts w:ascii="仿宋" w:eastAsia="仿宋" w:hAnsi="仿宋" w:cs="仿宋_GB2312" w:hint="eastAsia"/>
          <w:kern w:val="0"/>
          <w:sz w:val="32"/>
          <w:szCs w:val="32"/>
        </w:rPr>
        <w:t>单位营业执照复印件</w:t>
      </w:r>
    </w:p>
    <w:p w:rsidR="003C4C3D" w:rsidRPr="003705DF" w:rsidRDefault="00B23A5E">
      <w:pPr>
        <w:numPr>
          <w:ilvl w:val="0"/>
          <w:numId w:val="7"/>
        </w:numPr>
        <w:spacing w:beforeLines="100" w:before="312" w:afterLines="100" w:after="312" w:line="440" w:lineRule="exact"/>
        <w:ind w:firstLineChars="200" w:firstLine="640"/>
        <w:outlineLvl w:val="2"/>
        <w:rPr>
          <w:rFonts w:ascii="仿宋" w:eastAsia="仿宋" w:hAnsi="仿宋" w:cs="仿宋_GB2312"/>
          <w:kern w:val="0"/>
          <w:sz w:val="32"/>
          <w:szCs w:val="32"/>
        </w:rPr>
      </w:pPr>
      <w:r w:rsidRPr="003705DF">
        <w:rPr>
          <w:rFonts w:ascii="仿宋" w:eastAsia="仿宋" w:hAnsi="仿宋" w:cs="仿宋_GB2312" w:hint="eastAsia"/>
          <w:kern w:val="0"/>
          <w:sz w:val="32"/>
          <w:szCs w:val="32"/>
        </w:rPr>
        <w:t>法人代表（持法人代表身份证复印件），授权代理人（授权代理人身份证复印件、授权书原件）</w:t>
      </w:r>
    </w:p>
    <w:p w:rsidR="003C4C3D" w:rsidRPr="003705DF" w:rsidRDefault="00B23A5E">
      <w:pPr>
        <w:numPr>
          <w:ilvl w:val="0"/>
          <w:numId w:val="7"/>
        </w:numPr>
        <w:spacing w:beforeLines="100" w:before="312" w:afterLines="100" w:after="312" w:line="440" w:lineRule="exact"/>
        <w:ind w:firstLineChars="200" w:firstLine="640"/>
        <w:outlineLvl w:val="2"/>
        <w:rPr>
          <w:rFonts w:ascii="仿宋" w:eastAsia="仿宋" w:hAnsi="仿宋" w:cs="仿宋_GB2312"/>
          <w:kern w:val="0"/>
          <w:sz w:val="32"/>
          <w:szCs w:val="32"/>
        </w:rPr>
      </w:pPr>
      <w:r w:rsidRPr="003705DF">
        <w:rPr>
          <w:rFonts w:ascii="仿宋" w:eastAsia="仿宋" w:hAnsi="仿宋" w:cs="仿宋_GB2312" w:hint="eastAsia"/>
          <w:kern w:val="0"/>
          <w:sz w:val="32"/>
          <w:szCs w:val="32"/>
        </w:rPr>
        <w:t>报价函</w:t>
      </w:r>
    </w:p>
    <w:p w:rsidR="003C4C3D" w:rsidRPr="003705DF" w:rsidRDefault="00B23A5E">
      <w:pPr>
        <w:numPr>
          <w:ilvl w:val="0"/>
          <w:numId w:val="7"/>
        </w:numPr>
        <w:spacing w:beforeLines="100" w:before="312" w:afterLines="100" w:after="312" w:line="440" w:lineRule="exact"/>
        <w:ind w:firstLineChars="200" w:firstLine="640"/>
        <w:outlineLvl w:val="2"/>
        <w:rPr>
          <w:rFonts w:ascii="仿宋" w:eastAsia="仿宋" w:hAnsi="仿宋" w:cs="仿宋_GB2312"/>
          <w:kern w:val="0"/>
          <w:sz w:val="32"/>
          <w:szCs w:val="32"/>
        </w:rPr>
      </w:pPr>
      <w:r w:rsidRPr="003705DF">
        <w:rPr>
          <w:rFonts w:ascii="仿宋" w:eastAsia="仿宋" w:hAnsi="仿宋" w:cs="仿宋_GB2312" w:hint="eastAsia"/>
          <w:kern w:val="0"/>
          <w:sz w:val="32"/>
          <w:szCs w:val="32"/>
        </w:rPr>
        <w:t>信誉承诺表</w:t>
      </w:r>
    </w:p>
    <w:p w:rsidR="003C4C3D" w:rsidRPr="003705DF" w:rsidRDefault="00B23A5E">
      <w:pPr>
        <w:widowControl/>
        <w:spacing w:line="440" w:lineRule="exact"/>
        <w:ind w:firstLineChars="200" w:firstLine="640"/>
        <w:jc w:val="left"/>
        <w:rPr>
          <w:rFonts w:ascii="仿宋" w:eastAsia="仿宋" w:hAnsi="仿宋" w:cs="仿宋_GB2312"/>
          <w:sz w:val="32"/>
          <w:szCs w:val="32"/>
        </w:rPr>
      </w:pPr>
      <w:r w:rsidRPr="003705DF">
        <w:rPr>
          <w:rFonts w:ascii="仿宋" w:eastAsia="仿宋" w:hAnsi="仿宋" w:cs="仿宋_GB2312" w:hint="eastAsia"/>
          <w:kern w:val="0"/>
          <w:sz w:val="32"/>
          <w:szCs w:val="32"/>
        </w:rPr>
        <w:t>（</w:t>
      </w:r>
      <w:r w:rsidRPr="003705DF">
        <w:rPr>
          <w:rFonts w:ascii="仿宋" w:eastAsia="仿宋" w:hAnsi="仿宋" w:cs="仿宋_GB2312"/>
          <w:kern w:val="0"/>
          <w:sz w:val="32"/>
          <w:szCs w:val="32"/>
        </w:rPr>
        <w:t>5</w:t>
      </w:r>
      <w:r w:rsidRPr="003705DF">
        <w:rPr>
          <w:rFonts w:ascii="仿宋" w:eastAsia="仿宋" w:hAnsi="仿宋" w:cs="仿宋_GB2312" w:hint="eastAsia"/>
          <w:kern w:val="0"/>
          <w:sz w:val="32"/>
          <w:szCs w:val="32"/>
        </w:rPr>
        <w:t>）其他询价文件</w:t>
      </w:r>
    </w:p>
    <w:p w:rsidR="003C4C3D" w:rsidRPr="003705DF" w:rsidRDefault="003C4C3D">
      <w:pPr>
        <w:spacing w:line="440" w:lineRule="exact"/>
        <w:ind w:firstLineChars="200" w:firstLine="640"/>
        <w:rPr>
          <w:rFonts w:ascii="仿宋" w:eastAsia="仿宋" w:hAnsi="仿宋" w:cs="仿宋_GB2312"/>
          <w:sz w:val="32"/>
          <w:szCs w:val="32"/>
        </w:rPr>
      </w:pPr>
    </w:p>
    <w:p w:rsidR="003C4C3D" w:rsidRPr="003705DF" w:rsidRDefault="003C4C3D">
      <w:pPr>
        <w:rPr>
          <w:rFonts w:ascii="仿宋" w:eastAsia="仿宋" w:hAnsi="仿宋" w:cs="仿宋_GB2312"/>
          <w:sz w:val="32"/>
          <w:szCs w:val="32"/>
        </w:rPr>
      </w:pPr>
    </w:p>
    <w:p w:rsidR="001F02BF" w:rsidRPr="001F02BF" w:rsidRDefault="00B23A5E" w:rsidP="001F02BF">
      <w:pPr>
        <w:ind w:firstLineChars="200" w:firstLine="640"/>
        <w:rPr>
          <w:rFonts w:ascii="仿宋" w:eastAsia="仿宋" w:hAnsi="仿宋" w:cs="仿宋_GB2312"/>
          <w:sz w:val="32"/>
          <w:szCs w:val="32"/>
        </w:rPr>
      </w:pPr>
      <w:r w:rsidRPr="003705DF">
        <w:rPr>
          <w:rFonts w:ascii="仿宋" w:eastAsia="仿宋" w:hAnsi="仿宋" w:cs="仿宋_GB2312" w:hint="eastAsia"/>
          <w:sz w:val="32"/>
          <w:szCs w:val="32"/>
        </w:rPr>
        <w:t>注：1、营业执照提供复印件，并加盖公章；</w:t>
      </w:r>
    </w:p>
    <w:p w:rsidR="003C4C3D" w:rsidRPr="00525B12" w:rsidRDefault="00525B12" w:rsidP="00525B12">
      <w:pPr>
        <w:rPr>
          <w:rFonts w:ascii="仿宋" w:eastAsia="仿宋" w:hAnsi="仿宋" w:cs="仿宋_GB2312"/>
          <w:sz w:val="32"/>
          <w:szCs w:val="32"/>
        </w:rPr>
      </w:pPr>
      <w:r w:rsidRPr="00525B12">
        <w:rPr>
          <w:rFonts w:ascii="仿宋" w:eastAsia="仿宋" w:hAnsi="仿宋" w:cs="仿宋_GB2312" w:hint="eastAsia"/>
          <w:sz w:val="32"/>
          <w:szCs w:val="32"/>
        </w:rPr>
        <w:t xml:space="preserve">  </w:t>
      </w:r>
      <w:r>
        <w:rPr>
          <w:rFonts w:ascii="仿宋" w:eastAsia="仿宋" w:hAnsi="仿宋" w:cs="仿宋_GB2312"/>
          <w:sz w:val="32"/>
          <w:szCs w:val="32"/>
        </w:rPr>
        <w:t xml:space="preserve">     </w:t>
      </w:r>
      <w:r w:rsidRPr="00525B12">
        <w:rPr>
          <w:rFonts w:ascii="仿宋" w:eastAsia="仿宋" w:hAnsi="仿宋" w:cs="仿宋_GB2312" w:hint="eastAsia"/>
          <w:sz w:val="32"/>
          <w:szCs w:val="32"/>
        </w:rPr>
        <w:t xml:space="preserve"> </w:t>
      </w:r>
      <w:r>
        <w:rPr>
          <w:rFonts w:ascii="仿宋" w:eastAsia="仿宋" w:hAnsi="仿宋" w:cs="仿宋_GB2312"/>
          <w:sz w:val="32"/>
          <w:szCs w:val="32"/>
        </w:rPr>
        <w:t>2</w:t>
      </w:r>
      <w:r>
        <w:rPr>
          <w:rFonts w:ascii="仿宋" w:eastAsia="仿宋" w:hAnsi="仿宋" w:cs="仿宋_GB2312" w:hint="eastAsia"/>
          <w:sz w:val="32"/>
          <w:szCs w:val="32"/>
        </w:rPr>
        <w:t>、</w:t>
      </w:r>
      <w:r w:rsidR="00B23A5E" w:rsidRPr="00525B12">
        <w:rPr>
          <w:rFonts w:ascii="仿宋" w:eastAsia="仿宋" w:hAnsi="仿宋" w:cs="仿宋_GB2312" w:hint="eastAsia"/>
          <w:sz w:val="32"/>
          <w:szCs w:val="32"/>
        </w:rPr>
        <w:t>业绩证明材料提供合同扫描件，并逐页加盖公章。</w:t>
      </w:r>
    </w:p>
    <w:p w:rsidR="003C4C3D" w:rsidRPr="003705DF" w:rsidRDefault="001F02BF" w:rsidP="00525B12">
      <w:pPr>
        <w:pStyle w:val="Default"/>
        <w:numPr>
          <w:ilvl w:val="0"/>
          <w:numId w:val="0"/>
        </w:numPr>
        <w:ind w:firstLineChars="400" w:firstLine="1280"/>
        <w:jc w:val="both"/>
      </w:pPr>
      <w:r>
        <w:rPr>
          <w:rFonts w:hint="eastAsia"/>
        </w:rPr>
        <w:t>3、</w:t>
      </w:r>
      <w:r>
        <w:t>报价文件一式两份</w:t>
      </w:r>
      <w:r>
        <w:rPr>
          <w:rFonts w:hint="eastAsia"/>
        </w:rPr>
        <w:t>（正</w:t>
      </w:r>
      <w:r>
        <w:t>、副</w:t>
      </w:r>
      <w:r>
        <w:rPr>
          <w:rFonts w:hint="eastAsia"/>
        </w:rPr>
        <w:t xml:space="preserve"> 本）</w:t>
      </w:r>
    </w:p>
    <w:p w:rsidR="003C4C3D" w:rsidRPr="003705DF" w:rsidRDefault="003C4C3D">
      <w:pPr>
        <w:rPr>
          <w:rFonts w:ascii="仿宋" w:eastAsia="仿宋" w:hAnsi="仿宋"/>
          <w:sz w:val="32"/>
          <w:szCs w:val="32"/>
        </w:rPr>
      </w:pPr>
    </w:p>
    <w:sectPr w:rsidR="003C4C3D" w:rsidRPr="003705DF">
      <w:footerReference w:type="default" r:id="rId11"/>
      <w:pgSz w:w="11906" w:h="16838"/>
      <w:pgMar w:top="2098" w:right="1588" w:bottom="2098" w:left="1588" w:header="851" w:footer="1701"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5D" w:rsidRDefault="009F3A5D">
      <w:r>
        <w:separator/>
      </w:r>
    </w:p>
  </w:endnote>
  <w:endnote w:type="continuationSeparator" w:id="0">
    <w:p w:rsidR="009F3A5D" w:rsidRDefault="009F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800002BF" w:usb1="184F6CF8" w:usb2="00000012" w:usb3="00000000" w:csb0="00160001" w:csb1="1203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3D" w:rsidRDefault="00B23A5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4C3D" w:rsidRDefault="00B23A5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C2E86">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C4C3D" w:rsidRDefault="00B23A5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C2E86">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5D" w:rsidRDefault="009F3A5D">
      <w:r>
        <w:separator/>
      </w:r>
    </w:p>
  </w:footnote>
  <w:footnote w:type="continuationSeparator" w:id="0">
    <w:p w:rsidR="009F3A5D" w:rsidRDefault="009F3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3D" w:rsidRDefault="003C4C3D">
    <w:pPr>
      <w:pStyle w:val="a7"/>
      <w:pBdr>
        <w:bottom w:val="none" w:sz="0" w:space="1" w:color="auto"/>
      </w:pBdr>
      <w:spacing w:line="5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EB5B5E"/>
    <w:multiLevelType w:val="singleLevel"/>
    <w:tmpl w:val="C3680940"/>
    <w:lvl w:ilvl="0">
      <w:start w:val="1"/>
      <w:numFmt w:val="decimal"/>
      <w:pStyle w:val="Default"/>
      <w:suff w:val="nothing"/>
      <w:lvlText w:val="（%1）"/>
      <w:lvlJc w:val="left"/>
    </w:lvl>
  </w:abstractNum>
  <w:abstractNum w:abstractNumId="1" w15:restartNumberingAfterBreak="0">
    <w:nsid w:val="9899E54C"/>
    <w:multiLevelType w:val="singleLevel"/>
    <w:tmpl w:val="9899E54C"/>
    <w:lvl w:ilvl="0">
      <w:start w:val="2"/>
      <w:numFmt w:val="chineseCounting"/>
      <w:suff w:val="nothing"/>
      <w:lvlText w:val="%1、"/>
      <w:lvlJc w:val="left"/>
      <w:rPr>
        <w:rFonts w:hint="eastAsia"/>
      </w:rPr>
    </w:lvl>
  </w:abstractNum>
  <w:abstractNum w:abstractNumId="2" w15:restartNumberingAfterBreak="0">
    <w:nsid w:val="CF2D8ECF"/>
    <w:multiLevelType w:val="singleLevel"/>
    <w:tmpl w:val="CF2D8ECF"/>
    <w:lvl w:ilvl="0">
      <w:start w:val="1"/>
      <w:numFmt w:val="decimal"/>
      <w:suff w:val="nothing"/>
      <w:lvlText w:val="（%1）"/>
      <w:lvlJc w:val="left"/>
    </w:lvl>
  </w:abstractNum>
  <w:abstractNum w:abstractNumId="3" w15:restartNumberingAfterBreak="0">
    <w:nsid w:val="27C29F02"/>
    <w:multiLevelType w:val="singleLevel"/>
    <w:tmpl w:val="27C29F02"/>
    <w:lvl w:ilvl="0">
      <w:start w:val="1"/>
      <w:numFmt w:val="decimal"/>
      <w:suff w:val="nothing"/>
      <w:lvlText w:val="%1、"/>
      <w:lvlJc w:val="left"/>
    </w:lvl>
  </w:abstractNum>
  <w:abstractNum w:abstractNumId="4" w15:restartNumberingAfterBreak="0">
    <w:nsid w:val="3DB608F1"/>
    <w:multiLevelType w:val="singleLevel"/>
    <w:tmpl w:val="3DB608F1"/>
    <w:lvl w:ilvl="0">
      <w:start w:val="1"/>
      <w:numFmt w:val="decimal"/>
      <w:suff w:val="nothing"/>
      <w:lvlText w:val="%1、"/>
      <w:lvlJc w:val="left"/>
    </w:lvl>
  </w:abstractNum>
  <w:abstractNum w:abstractNumId="5" w15:restartNumberingAfterBreak="0">
    <w:nsid w:val="4C6B0EE1"/>
    <w:multiLevelType w:val="singleLevel"/>
    <w:tmpl w:val="4C6B0EE1"/>
    <w:lvl w:ilvl="0">
      <w:start w:val="8"/>
      <w:numFmt w:val="chineseCounting"/>
      <w:suff w:val="nothing"/>
      <w:lvlText w:val="%1、"/>
      <w:lvlJc w:val="left"/>
      <w:rPr>
        <w:rFonts w:hint="eastAsia"/>
      </w:rPr>
    </w:lvl>
  </w:abstractNum>
  <w:abstractNum w:abstractNumId="6" w15:restartNumberingAfterBreak="0">
    <w:nsid w:val="729759A7"/>
    <w:multiLevelType w:val="hybridMultilevel"/>
    <w:tmpl w:val="0D04AD3E"/>
    <w:lvl w:ilvl="0" w:tplc="F8463F34">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4DC5B7"/>
    <w:multiLevelType w:val="singleLevel"/>
    <w:tmpl w:val="794DC5B7"/>
    <w:lvl w:ilvl="0">
      <w:start w:val="2"/>
      <w:numFmt w:val="decimal"/>
      <w:suff w:val="nothing"/>
      <w:lvlText w:val="%1、"/>
      <w:lvlJc w:val="left"/>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YTlhZDYzYWJkZDcwMDEwMTkzMjhmMWE0Nzc5NTgifQ=="/>
  </w:docVars>
  <w:rsids>
    <w:rsidRoot w:val="00660D75"/>
    <w:rsid w:val="00000406"/>
    <w:rsid w:val="000016B6"/>
    <w:rsid w:val="00004683"/>
    <w:rsid w:val="00006772"/>
    <w:rsid w:val="00007B1D"/>
    <w:rsid w:val="00011233"/>
    <w:rsid w:val="000144D3"/>
    <w:rsid w:val="00014EDC"/>
    <w:rsid w:val="00031552"/>
    <w:rsid w:val="00033225"/>
    <w:rsid w:val="00035DE6"/>
    <w:rsid w:val="00036A68"/>
    <w:rsid w:val="00041A21"/>
    <w:rsid w:val="00047AA6"/>
    <w:rsid w:val="0005094E"/>
    <w:rsid w:val="00051AEE"/>
    <w:rsid w:val="00052AAD"/>
    <w:rsid w:val="00063418"/>
    <w:rsid w:val="00063F73"/>
    <w:rsid w:val="00067248"/>
    <w:rsid w:val="000716FB"/>
    <w:rsid w:val="0007522D"/>
    <w:rsid w:val="000761CC"/>
    <w:rsid w:val="000815CB"/>
    <w:rsid w:val="00082D70"/>
    <w:rsid w:val="00083DB8"/>
    <w:rsid w:val="000868FF"/>
    <w:rsid w:val="0008750F"/>
    <w:rsid w:val="0009142F"/>
    <w:rsid w:val="00094B8B"/>
    <w:rsid w:val="00094E73"/>
    <w:rsid w:val="000A3823"/>
    <w:rsid w:val="000A39B8"/>
    <w:rsid w:val="000B07F5"/>
    <w:rsid w:val="000D03D4"/>
    <w:rsid w:val="000D0968"/>
    <w:rsid w:val="000D3C84"/>
    <w:rsid w:val="000F43FC"/>
    <w:rsid w:val="00122F51"/>
    <w:rsid w:val="00125232"/>
    <w:rsid w:val="0014183A"/>
    <w:rsid w:val="0014272B"/>
    <w:rsid w:val="00153232"/>
    <w:rsid w:val="00160DDF"/>
    <w:rsid w:val="00161C70"/>
    <w:rsid w:val="00163503"/>
    <w:rsid w:val="001643A2"/>
    <w:rsid w:val="00180A60"/>
    <w:rsid w:val="00186DC6"/>
    <w:rsid w:val="00192FB6"/>
    <w:rsid w:val="001A1CCC"/>
    <w:rsid w:val="001B1DF4"/>
    <w:rsid w:val="001C3339"/>
    <w:rsid w:val="001C4D66"/>
    <w:rsid w:val="001C5876"/>
    <w:rsid w:val="001D33B3"/>
    <w:rsid w:val="001D58D3"/>
    <w:rsid w:val="001D7AC2"/>
    <w:rsid w:val="001D7BE3"/>
    <w:rsid w:val="001E60AD"/>
    <w:rsid w:val="001F02BF"/>
    <w:rsid w:val="001F4D1B"/>
    <w:rsid w:val="00205A34"/>
    <w:rsid w:val="00207279"/>
    <w:rsid w:val="0021649C"/>
    <w:rsid w:val="00216550"/>
    <w:rsid w:val="0023192B"/>
    <w:rsid w:val="00235544"/>
    <w:rsid w:val="00236CD1"/>
    <w:rsid w:val="00254590"/>
    <w:rsid w:val="002630E2"/>
    <w:rsid w:val="00266740"/>
    <w:rsid w:val="00267734"/>
    <w:rsid w:val="00283AD8"/>
    <w:rsid w:val="00291474"/>
    <w:rsid w:val="00294A94"/>
    <w:rsid w:val="002976EF"/>
    <w:rsid w:val="002A0D77"/>
    <w:rsid w:val="002D03F7"/>
    <w:rsid w:val="002E018D"/>
    <w:rsid w:val="002E2009"/>
    <w:rsid w:val="002E21BF"/>
    <w:rsid w:val="002E2A07"/>
    <w:rsid w:val="002E2EE2"/>
    <w:rsid w:val="002E4D6D"/>
    <w:rsid w:val="002E71C4"/>
    <w:rsid w:val="002F28CD"/>
    <w:rsid w:val="002F2DAE"/>
    <w:rsid w:val="002F7518"/>
    <w:rsid w:val="003010AB"/>
    <w:rsid w:val="00302EAC"/>
    <w:rsid w:val="00303A6F"/>
    <w:rsid w:val="003057B8"/>
    <w:rsid w:val="00307FFB"/>
    <w:rsid w:val="0031180B"/>
    <w:rsid w:val="00315D92"/>
    <w:rsid w:val="003278D0"/>
    <w:rsid w:val="003369D7"/>
    <w:rsid w:val="00340834"/>
    <w:rsid w:val="00355431"/>
    <w:rsid w:val="00356D14"/>
    <w:rsid w:val="0036373F"/>
    <w:rsid w:val="00365AE7"/>
    <w:rsid w:val="00367659"/>
    <w:rsid w:val="003705DF"/>
    <w:rsid w:val="00372A15"/>
    <w:rsid w:val="00372C6A"/>
    <w:rsid w:val="00374C79"/>
    <w:rsid w:val="00375703"/>
    <w:rsid w:val="00375A73"/>
    <w:rsid w:val="0039582C"/>
    <w:rsid w:val="003B354F"/>
    <w:rsid w:val="003C4C3D"/>
    <w:rsid w:val="003C6538"/>
    <w:rsid w:val="003D087B"/>
    <w:rsid w:val="003E1371"/>
    <w:rsid w:val="003E544A"/>
    <w:rsid w:val="003E61B2"/>
    <w:rsid w:val="003F09A2"/>
    <w:rsid w:val="003F6593"/>
    <w:rsid w:val="004052B7"/>
    <w:rsid w:val="00410275"/>
    <w:rsid w:val="00416542"/>
    <w:rsid w:val="004223C0"/>
    <w:rsid w:val="00434114"/>
    <w:rsid w:val="0043703B"/>
    <w:rsid w:val="00451727"/>
    <w:rsid w:val="00451880"/>
    <w:rsid w:val="00454F1F"/>
    <w:rsid w:val="00457CB4"/>
    <w:rsid w:val="00460F5B"/>
    <w:rsid w:val="00467E6D"/>
    <w:rsid w:val="00474703"/>
    <w:rsid w:val="00475521"/>
    <w:rsid w:val="00477519"/>
    <w:rsid w:val="00486B05"/>
    <w:rsid w:val="004A1EB2"/>
    <w:rsid w:val="004A69B0"/>
    <w:rsid w:val="004D5A25"/>
    <w:rsid w:val="004E2A52"/>
    <w:rsid w:val="004E4021"/>
    <w:rsid w:val="004E5327"/>
    <w:rsid w:val="004E5F16"/>
    <w:rsid w:val="004E61C9"/>
    <w:rsid w:val="004F130A"/>
    <w:rsid w:val="0050166A"/>
    <w:rsid w:val="00502B6B"/>
    <w:rsid w:val="00504C5C"/>
    <w:rsid w:val="00510436"/>
    <w:rsid w:val="0052399F"/>
    <w:rsid w:val="0052423E"/>
    <w:rsid w:val="00524C37"/>
    <w:rsid w:val="00525B12"/>
    <w:rsid w:val="005323C8"/>
    <w:rsid w:val="00532F66"/>
    <w:rsid w:val="005341C4"/>
    <w:rsid w:val="00542EE8"/>
    <w:rsid w:val="00544856"/>
    <w:rsid w:val="00545D2E"/>
    <w:rsid w:val="00551ACA"/>
    <w:rsid w:val="00557CF4"/>
    <w:rsid w:val="005643FD"/>
    <w:rsid w:val="00566DC9"/>
    <w:rsid w:val="005812C2"/>
    <w:rsid w:val="0058464C"/>
    <w:rsid w:val="00584C48"/>
    <w:rsid w:val="005869B0"/>
    <w:rsid w:val="00592CE1"/>
    <w:rsid w:val="005957A6"/>
    <w:rsid w:val="00596B9A"/>
    <w:rsid w:val="005A1F35"/>
    <w:rsid w:val="005A2504"/>
    <w:rsid w:val="005B01D8"/>
    <w:rsid w:val="005B1BBE"/>
    <w:rsid w:val="005B5A95"/>
    <w:rsid w:val="005C461C"/>
    <w:rsid w:val="005C50BF"/>
    <w:rsid w:val="005C74CB"/>
    <w:rsid w:val="005D3231"/>
    <w:rsid w:val="005E0F1B"/>
    <w:rsid w:val="005E518C"/>
    <w:rsid w:val="005E78A6"/>
    <w:rsid w:val="005F3CB6"/>
    <w:rsid w:val="005F4FB0"/>
    <w:rsid w:val="005F6616"/>
    <w:rsid w:val="0060053D"/>
    <w:rsid w:val="006052DA"/>
    <w:rsid w:val="006121CC"/>
    <w:rsid w:val="00621869"/>
    <w:rsid w:val="00630497"/>
    <w:rsid w:val="00635C04"/>
    <w:rsid w:val="00637076"/>
    <w:rsid w:val="00637B78"/>
    <w:rsid w:val="00637C89"/>
    <w:rsid w:val="006440D7"/>
    <w:rsid w:val="006453FF"/>
    <w:rsid w:val="006520AD"/>
    <w:rsid w:val="00654879"/>
    <w:rsid w:val="00655550"/>
    <w:rsid w:val="00655760"/>
    <w:rsid w:val="00655FD1"/>
    <w:rsid w:val="006572B1"/>
    <w:rsid w:val="00660D75"/>
    <w:rsid w:val="00670645"/>
    <w:rsid w:val="00681509"/>
    <w:rsid w:val="00682558"/>
    <w:rsid w:val="00683715"/>
    <w:rsid w:val="00684F2D"/>
    <w:rsid w:val="00686E75"/>
    <w:rsid w:val="00690783"/>
    <w:rsid w:val="006A18A6"/>
    <w:rsid w:val="006A2368"/>
    <w:rsid w:val="006A272B"/>
    <w:rsid w:val="006B2474"/>
    <w:rsid w:val="006B3FC4"/>
    <w:rsid w:val="006B5EC8"/>
    <w:rsid w:val="006B7A44"/>
    <w:rsid w:val="006C30C8"/>
    <w:rsid w:val="006C4A6C"/>
    <w:rsid w:val="006D0384"/>
    <w:rsid w:val="006D3847"/>
    <w:rsid w:val="006D4908"/>
    <w:rsid w:val="006F084E"/>
    <w:rsid w:val="00707EDF"/>
    <w:rsid w:val="00731D56"/>
    <w:rsid w:val="0073666C"/>
    <w:rsid w:val="0074624B"/>
    <w:rsid w:val="007574AA"/>
    <w:rsid w:val="007736CB"/>
    <w:rsid w:val="00777854"/>
    <w:rsid w:val="00780289"/>
    <w:rsid w:val="00783B9F"/>
    <w:rsid w:val="00784839"/>
    <w:rsid w:val="00784CA5"/>
    <w:rsid w:val="007926EF"/>
    <w:rsid w:val="007931EC"/>
    <w:rsid w:val="007A1280"/>
    <w:rsid w:val="007A355C"/>
    <w:rsid w:val="007A4CB3"/>
    <w:rsid w:val="007C57DA"/>
    <w:rsid w:val="007E6CA3"/>
    <w:rsid w:val="007F6909"/>
    <w:rsid w:val="008112E2"/>
    <w:rsid w:val="00813648"/>
    <w:rsid w:val="00821584"/>
    <w:rsid w:val="0082159A"/>
    <w:rsid w:val="00833D57"/>
    <w:rsid w:val="00844B04"/>
    <w:rsid w:val="008535AA"/>
    <w:rsid w:val="00857FE9"/>
    <w:rsid w:val="008625F0"/>
    <w:rsid w:val="00866AB4"/>
    <w:rsid w:val="00874CC2"/>
    <w:rsid w:val="008804BB"/>
    <w:rsid w:val="00880DE9"/>
    <w:rsid w:val="00882968"/>
    <w:rsid w:val="00884080"/>
    <w:rsid w:val="008B07E5"/>
    <w:rsid w:val="008B3836"/>
    <w:rsid w:val="008C509F"/>
    <w:rsid w:val="008C7379"/>
    <w:rsid w:val="008D192E"/>
    <w:rsid w:val="008D5BDF"/>
    <w:rsid w:val="008E6E76"/>
    <w:rsid w:val="008F2C2B"/>
    <w:rsid w:val="008F5E2C"/>
    <w:rsid w:val="008F7DE5"/>
    <w:rsid w:val="009038F8"/>
    <w:rsid w:val="009115A4"/>
    <w:rsid w:val="00912A46"/>
    <w:rsid w:val="00912D7B"/>
    <w:rsid w:val="00914028"/>
    <w:rsid w:val="0091781A"/>
    <w:rsid w:val="009225FC"/>
    <w:rsid w:val="00924BE3"/>
    <w:rsid w:val="00927730"/>
    <w:rsid w:val="00931D89"/>
    <w:rsid w:val="00935720"/>
    <w:rsid w:val="0093582B"/>
    <w:rsid w:val="009442A2"/>
    <w:rsid w:val="009442E3"/>
    <w:rsid w:val="00950C92"/>
    <w:rsid w:val="00961979"/>
    <w:rsid w:val="00971D05"/>
    <w:rsid w:val="00973500"/>
    <w:rsid w:val="009757AF"/>
    <w:rsid w:val="00980D03"/>
    <w:rsid w:val="009925B8"/>
    <w:rsid w:val="0099377C"/>
    <w:rsid w:val="009B186D"/>
    <w:rsid w:val="009B2C32"/>
    <w:rsid w:val="009B65B7"/>
    <w:rsid w:val="009C167A"/>
    <w:rsid w:val="009C2E86"/>
    <w:rsid w:val="009E0498"/>
    <w:rsid w:val="009E5DA9"/>
    <w:rsid w:val="009F17A1"/>
    <w:rsid w:val="009F3A5D"/>
    <w:rsid w:val="00A00F7F"/>
    <w:rsid w:val="00A0202B"/>
    <w:rsid w:val="00A04608"/>
    <w:rsid w:val="00A05E01"/>
    <w:rsid w:val="00A06EC7"/>
    <w:rsid w:val="00A2301E"/>
    <w:rsid w:val="00A2574D"/>
    <w:rsid w:val="00A265B2"/>
    <w:rsid w:val="00A2678F"/>
    <w:rsid w:val="00A419B4"/>
    <w:rsid w:val="00A45AFE"/>
    <w:rsid w:val="00A468F2"/>
    <w:rsid w:val="00A46B70"/>
    <w:rsid w:val="00A52A97"/>
    <w:rsid w:val="00A6163A"/>
    <w:rsid w:val="00A635F4"/>
    <w:rsid w:val="00A64304"/>
    <w:rsid w:val="00A850E4"/>
    <w:rsid w:val="00A876BB"/>
    <w:rsid w:val="00A90FC0"/>
    <w:rsid w:val="00A95B7C"/>
    <w:rsid w:val="00AA0F7E"/>
    <w:rsid w:val="00AA5009"/>
    <w:rsid w:val="00AB2859"/>
    <w:rsid w:val="00AC48F4"/>
    <w:rsid w:val="00AC720B"/>
    <w:rsid w:val="00AD22B4"/>
    <w:rsid w:val="00AD29D5"/>
    <w:rsid w:val="00AD4081"/>
    <w:rsid w:val="00AD717B"/>
    <w:rsid w:val="00AE25A9"/>
    <w:rsid w:val="00AF01A1"/>
    <w:rsid w:val="00B02D2E"/>
    <w:rsid w:val="00B05FB3"/>
    <w:rsid w:val="00B11322"/>
    <w:rsid w:val="00B15C23"/>
    <w:rsid w:val="00B17A76"/>
    <w:rsid w:val="00B23A5E"/>
    <w:rsid w:val="00B4353D"/>
    <w:rsid w:val="00B43919"/>
    <w:rsid w:val="00B46099"/>
    <w:rsid w:val="00B50E19"/>
    <w:rsid w:val="00B54333"/>
    <w:rsid w:val="00B54DD6"/>
    <w:rsid w:val="00B6030F"/>
    <w:rsid w:val="00B63EC2"/>
    <w:rsid w:val="00B653FE"/>
    <w:rsid w:val="00B70DC7"/>
    <w:rsid w:val="00B724AA"/>
    <w:rsid w:val="00B739F6"/>
    <w:rsid w:val="00B86A83"/>
    <w:rsid w:val="00B9013B"/>
    <w:rsid w:val="00B95A77"/>
    <w:rsid w:val="00BA107C"/>
    <w:rsid w:val="00BB24D5"/>
    <w:rsid w:val="00BB7FAC"/>
    <w:rsid w:val="00BC404A"/>
    <w:rsid w:val="00BE1342"/>
    <w:rsid w:val="00BF45FB"/>
    <w:rsid w:val="00C00458"/>
    <w:rsid w:val="00C01602"/>
    <w:rsid w:val="00C02387"/>
    <w:rsid w:val="00C02FFB"/>
    <w:rsid w:val="00C05CDB"/>
    <w:rsid w:val="00C07BC3"/>
    <w:rsid w:val="00C20C56"/>
    <w:rsid w:val="00C26A09"/>
    <w:rsid w:val="00C2705E"/>
    <w:rsid w:val="00C304B6"/>
    <w:rsid w:val="00C37C40"/>
    <w:rsid w:val="00C41055"/>
    <w:rsid w:val="00C4114A"/>
    <w:rsid w:val="00C53887"/>
    <w:rsid w:val="00C5678E"/>
    <w:rsid w:val="00C57AE3"/>
    <w:rsid w:val="00C647BF"/>
    <w:rsid w:val="00C65446"/>
    <w:rsid w:val="00C66595"/>
    <w:rsid w:val="00C77A2F"/>
    <w:rsid w:val="00CA0A9B"/>
    <w:rsid w:val="00CA16D8"/>
    <w:rsid w:val="00CA1F3D"/>
    <w:rsid w:val="00CA23FC"/>
    <w:rsid w:val="00CA3903"/>
    <w:rsid w:val="00CB0469"/>
    <w:rsid w:val="00CC0735"/>
    <w:rsid w:val="00CC0BD4"/>
    <w:rsid w:val="00CC5372"/>
    <w:rsid w:val="00CC5A1D"/>
    <w:rsid w:val="00CD29B9"/>
    <w:rsid w:val="00CE4661"/>
    <w:rsid w:val="00CF3CD0"/>
    <w:rsid w:val="00CF5D13"/>
    <w:rsid w:val="00D04610"/>
    <w:rsid w:val="00D06561"/>
    <w:rsid w:val="00D268AC"/>
    <w:rsid w:val="00D363C3"/>
    <w:rsid w:val="00D37D0E"/>
    <w:rsid w:val="00D40F9E"/>
    <w:rsid w:val="00D42F58"/>
    <w:rsid w:val="00D5075C"/>
    <w:rsid w:val="00D61088"/>
    <w:rsid w:val="00D70B67"/>
    <w:rsid w:val="00D7241C"/>
    <w:rsid w:val="00D753C9"/>
    <w:rsid w:val="00D81B66"/>
    <w:rsid w:val="00D84838"/>
    <w:rsid w:val="00D87344"/>
    <w:rsid w:val="00D95D6A"/>
    <w:rsid w:val="00D9781D"/>
    <w:rsid w:val="00DA37DA"/>
    <w:rsid w:val="00DC1978"/>
    <w:rsid w:val="00DC6980"/>
    <w:rsid w:val="00DD5A24"/>
    <w:rsid w:val="00DD6BC0"/>
    <w:rsid w:val="00DE2570"/>
    <w:rsid w:val="00DF2292"/>
    <w:rsid w:val="00DF39C4"/>
    <w:rsid w:val="00DF7581"/>
    <w:rsid w:val="00E00693"/>
    <w:rsid w:val="00E0770D"/>
    <w:rsid w:val="00E12097"/>
    <w:rsid w:val="00E2078E"/>
    <w:rsid w:val="00E24CB5"/>
    <w:rsid w:val="00E33976"/>
    <w:rsid w:val="00E44F6F"/>
    <w:rsid w:val="00E519B1"/>
    <w:rsid w:val="00E57F27"/>
    <w:rsid w:val="00E74D76"/>
    <w:rsid w:val="00E75E67"/>
    <w:rsid w:val="00E81641"/>
    <w:rsid w:val="00E862CC"/>
    <w:rsid w:val="00EA18E2"/>
    <w:rsid w:val="00EB696A"/>
    <w:rsid w:val="00ED1942"/>
    <w:rsid w:val="00ED25EF"/>
    <w:rsid w:val="00EF31EC"/>
    <w:rsid w:val="00EF6FFC"/>
    <w:rsid w:val="00F01391"/>
    <w:rsid w:val="00F11EA0"/>
    <w:rsid w:val="00F27011"/>
    <w:rsid w:val="00F3440F"/>
    <w:rsid w:val="00F42DF0"/>
    <w:rsid w:val="00F53B85"/>
    <w:rsid w:val="00F56050"/>
    <w:rsid w:val="00F63D44"/>
    <w:rsid w:val="00F67A56"/>
    <w:rsid w:val="00F70442"/>
    <w:rsid w:val="00F70C3E"/>
    <w:rsid w:val="00F70D93"/>
    <w:rsid w:val="00F76112"/>
    <w:rsid w:val="00F838E8"/>
    <w:rsid w:val="00F844B6"/>
    <w:rsid w:val="00F8563A"/>
    <w:rsid w:val="00F85A98"/>
    <w:rsid w:val="00F95C3E"/>
    <w:rsid w:val="00F96A6B"/>
    <w:rsid w:val="00F97712"/>
    <w:rsid w:val="00FA6595"/>
    <w:rsid w:val="00FC3CD7"/>
    <w:rsid w:val="00FC43B0"/>
    <w:rsid w:val="00FC45E2"/>
    <w:rsid w:val="00FD3D3B"/>
    <w:rsid w:val="00FD40DC"/>
    <w:rsid w:val="00FE295E"/>
    <w:rsid w:val="00FE3BFD"/>
    <w:rsid w:val="00FE5DF4"/>
    <w:rsid w:val="017E706F"/>
    <w:rsid w:val="019678BC"/>
    <w:rsid w:val="01A14B3D"/>
    <w:rsid w:val="01FF1E15"/>
    <w:rsid w:val="02C50921"/>
    <w:rsid w:val="034E71B9"/>
    <w:rsid w:val="035B751F"/>
    <w:rsid w:val="03637533"/>
    <w:rsid w:val="05584EC3"/>
    <w:rsid w:val="05B45F91"/>
    <w:rsid w:val="05EE1366"/>
    <w:rsid w:val="060379FA"/>
    <w:rsid w:val="0614624F"/>
    <w:rsid w:val="06911C3B"/>
    <w:rsid w:val="06AC697C"/>
    <w:rsid w:val="06E4782C"/>
    <w:rsid w:val="06EC048E"/>
    <w:rsid w:val="07220D11"/>
    <w:rsid w:val="07B436A2"/>
    <w:rsid w:val="07EF1E1A"/>
    <w:rsid w:val="08202AE5"/>
    <w:rsid w:val="0835310F"/>
    <w:rsid w:val="08872B64"/>
    <w:rsid w:val="088F03E1"/>
    <w:rsid w:val="08AE1E9F"/>
    <w:rsid w:val="08FC70AE"/>
    <w:rsid w:val="0904376D"/>
    <w:rsid w:val="095A7114"/>
    <w:rsid w:val="098B0432"/>
    <w:rsid w:val="098F2C00"/>
    <w:rsid w:val="099A523E"/>
    <w:rsid w:val="0AA17F4A"/>
    <w:rsid w:val="0ACD3D08"/>
    <w:rsid w:val="0C8B0ABA"/>
    <w:rsid w:val="0CE45BEE"/>
    <w:rsid w:val="0CE560AB"/>
    <w:rsid w:val="0E04416E"/>
    <w:rsid w:val="0E194610"/>
    <w:rsid w:val="0E757012"/>
    <w:rsid w:val="0E8930D2"/>
    <w:rsid w:val="0FAC5F77"/>
    <w:rsid w:val="0FC24095"/>
    <w:rsid w:val="0FE93A4C"/>
    <w:rsid w:val="10266D19"/>
    <w:rsid w:val="10A20C48"/>
    <w:rsid w:val="116B3023"/>
    <w:rsid w:val="117B2C83"/>
    <w:rsid w:val="11CD0783"/>
    <w:rsid w:val="11D12862"/>
    <w:rsid w:val="11D5116A"/>
    <w:rsid w:val="11E931F7"/>
    <w:rsid w:val="12AD109A"/>
    <w:rsid w:val="12CC5D44"/>
    <w:rsid w:val="13BF31B2"/>
    <w:rsid w:val="13FC197A"/>
    <w:rsid w:val="14553B17"/>
    <w:rsid w:val="145E0C1D"/>
    <w:rsid w:val="147D1432"/>
    <w:rsid w:val="148159AB"/>
    <w:rsid w:val="14E82BDD"/>
    <w:rsid w:val="15227B83"/>
    <w:rsid w:val="154266A4"/>
    <w:rsid w:val="154A73F4"/>
    <w:rsid w:val="15B71322"/>
    <w:rsid w:val="163A56DD"/>
    <w:rsid w:val="1647748F"/>
    <w:rsid w:val="16B56AEF"/>
    <w:rsid w:val="16E465E9"/>
    <w:rsid w:val="17381893"/>
    <w:rsid w:val="174F50A3"/>
    <w:rsid w:val="17727954"/>
    <w:rsid w:val="17BE19D3"/>
    <w:rsid w:val="180A094D"/>
    <w:rsid w:val="18ED02ED"/>
    <w:rsid w:val="19252D86"/>
    <w:rsid w:val="19722456"/>
    <w:rsid w:val="197F6F94"/>
    <w:rsid w:val="19B9022D"/>
    <w:rsid w:val="19F55AB0"/>
    <w:rsid w:val="1A291523"/>
    <w:rsid w:val="1A512FD2"/>
    <w:rsid w:val="1A827381"/>
    <w:rsid w:val="1AA573AE"/>
    <w:rsid w:val="1AEB4D0D"/>
    <w:rsid w:val="1B28788F"/>
    <w:rsid w:val="1B3F29E2"/>
    <w:rsid w:val="1CC730D8"/>
    <w:rsid w:val="1D175E0D"/>
    <w:rsid w:val="1D3712D7"/>
    <w:rsid w:val="1D4961E3"/>
    <w:rsid w:val="1D71583C"/>
    <w:rsid w:val="1DB60E14"/>
    <w:rsid w:val="1DB64C99"/>
    <w:rsid w:val="1E2702D2"/>
    <w:rsid w:val="1E573424"/>
    <w:rsid w:val="1EB6309B"/>
    <w:rsid w:val="1FDC5E3D"/>
    <w:rsid w:val="20515ADA"/>
    <w:rsid w:val="20713A86"/>
    <w:rsid w:val="20D467DF"/>
    <w:rsid w:val="2193098B"/>
    <w:rsid w:val="219C4B33"/>
    <w:rsid w:val="21FF03E9"/>
    <w:rsid w:val="227F3F8D"/>
    <w:rsid w:val="22D622C7"/>
    <w:rsid w:val="2379726B"/>
    <w:rsid w:val="24DD18A1"/>
    <w:rsid w:val="251175E6"/>
    <w:rsid w:val="25526577"/>
    <w:rsid w:val="25653912"/>
    <w:rsid w:val="26D45385"/>
    <w:rsid w:val="27232F2B"/>
    <w:rsid w:val="274C6FFB"/>
    <w:rsid w:val="278E2B07"/>
    <w:rsid w:val="279D5A0B"/>
    <w:rsid w:val="28774F35"/>
    <w:rsid w:val="28AC211E"/>
    <w:rsid w:val="295105C6"/>
    <w:rsid w:val="297F09CD"/>
    <w:rsid w:val="29B13146"/>
    <w:rsid w:val="29F319B0"/>
    <w:rsid w:val="2A2A694A"/>
    <w:rsid w:val="2A6428AE"/>
    <w:rsid w:val="2A992557"/>
    <w:rsid w:val="2ABD0537"/>
    <w:rsid w:val="2B0100FD"/>
    <w:rsid w:val="2B084FE7"/>
    <w:rsid w:val="2B177920"/>
    <w:rsid w:val="2B6448AE"/>
    <w:rsid w:val="2B7F799F"/>
    <w:rsid w:val="2C6B7F24"/>
    <w:rsid w:val="2CA45202"/>
    <w:rsid w:val="2D654973"/>
    <w:rsid w:val="2DDB2E87"/>
    <w:rsid w:val="2DED484C"/>
    <w:rsid w:val="2E220C46"/>
    <w:rsid w:val="2E756E38"/>
    <w:rsid w:val="2E837098"/>
    <w:rsid w:val="2E9B5C39"/>
    <w:rsid w:val="2F2F6AE2"/>
    <w:rsid w:val="2FF62D3D"/>
    <w:rsid w:val="300C37CC"/>
    <w:rsid w:val="309633E9"/>
    <w:rsid w:val="30F46739"/>
    <w:rsid w:val="31681474"/>
    <w:rsid w:val="317D0493"/>
    <w:rsid w:val="31A420AB"/>
    <w:rsid w:val="31E417E2"/>
    <w:rsid w:val="321855B5"/>
    <w:rsid w:val="32C562D7"/>
    <w:rsid w:val="32E5210C"/>
    <w:rsid w:val="32E87E44"/>
    <w:rsid w:val="32E95467"/>
    <w:rsid w:val="331C6B0B"/>
    <w:rsid w:val="33395984"/>
    <w:rsid w:val="335F7709"/>
    <w:rsid w:val="33DC34B5"/>
    <w:rsid w:val="340A0ECC"/>
    <w:rsid w:val="342D3D10"/>
    <w:rsid w:val="342F7A89"/>
    <w:rsid w:val="34BA6A5F"/>
    <w:rsid w:val="34F63C3A"/>
    <w:rsid w:val="350144DB"/>
    <w:rsid w:val="35165C18"/>
    <w:rsid w:val="35A804C7"/>
    <w:rsid w:val="35DA7796"/>
    <w:rsid w:val="364676BD"/>
    <w:rsid w:val="36561896"/>
    <w:rsid w:val="36990158"/>
    <w:rsid w:val="375949B6"/>
    <w:rsid w:val="37B4061F"/>
    <w:rsid w:val="3816543B"/>
    <w:rsid w:val="38686FCB"/>
    <w:rsid w:val="38D34707"/>
    <w:rsid w:val="396959D4"/>
    <w:rsid w:val="3998351C"/>
    <w:rsid w:val="3A0A0D7C"/>
    <w:rsid w:val="3A9C399E"/>
    <w:rsid w:val="3AEF5E90"/>
    <w:rsid w:val="3B912DD7"/>
    <w:rsid w:val="3C733064"/>
    <w:rsid w:val="3CD218F9"/>
    <w:rsid w:val="3CF76F15"/>
    <w:rsid w:val="3CF8471E"/>
    <w:rsid w:val="3D130770"/>
    <w:rsid w:val="3D6C505E"/>
    <w:rsid w:val="3DA05278"/>
    <w:rsid w:val="3DD31485"/>
    <w:rsid w:val="3F0062A9"/>
    <w:rsid w:val="40067E42"/>
    <w:rsid w:val="402C5E34"/>
    <w:rsid w:val="403613B3"/>
    <w:rsid w:val="4096500F"/>
    <w:rsid w:val="40B56BEF"/>
    <w:rsid w:val="412344D1"/>
    <w:rsid w:val="414521B3"/>
    <w:rsid w:val="41597EF3"/>
    <w:rsid w:val="41BE1AA9"/>
    <w:rsid w:val="422E75D1"/>
    <w:rsid w:val="425D3A13"/>
    <w:rsid w:val="425E1F84"/>
    <w:rsid w:val="42673D51"/>
    <w:rsid w:val="42E2460E"/>
    <w:rsid w:val="43425197"/>
    <w:rsid w:val="435D1CFC"/>
    <w:rsid w:val="43C53318"/>
    <w:rsid w:val="43E34CEB"/>
    <w:rsid w:val="44054362"/>
    <w:rsid w:val="440B5985"/>
    <w:rsid w:val="444B6140"/>
    <w:rsid w:val="44F87A23"/>
    <w:rsid w:val="457422F6"/>
    <w:rsid w:val="45C90276"/>
    <w:rsid w:val="46492C2C"/>
    <w:rsid w:val="46926D5F"/>
    <w:rsid w:val="46E95789"/>
    <w:rsid w:val="474048AA"/>
    <w:rsid w:val="477C2B8D"/>
    <w:rsid w:val="47936260"/>
    <w:rsid w:val="48111527"/>
    <w:rsid w:val="48867CE6"/>
    <w:rsid w:val="48B13EDA"/>
    <w:rsid w:val="48D250C5"/>
    <w:rsid w:val="49301D4A"/>
    <w:rsid w:val="49C923B2"/>
    <w:rsid w:val="4A022010"/>
    <w:rsid w:val="4A051986"/>
    <w:rsid w:val="4A2F3EE7"/>
    <w:rsid w:val="4A9D3546"/>
    <w:rsid w:val="4B2B0B52"/>
    <w:rsid w:val="4B4A5441"/>
    <w:rsid w:val="4B5706BD"/>
    <w:rsid w:val="4C5B602C"/>
    <w:rsid w:val="4D602609"/>
    <w:rsid w:val="4DD454D1"/>
    <w:rsid w:val="4DDE00FE"/>
    <w:rsid w:val="4DF0398D"/>
    <w:rsid w:val="4E0D0AF3"/>
    <w:rsid w:val="4E1A4345"/>
    <w:rsid w:val="4E7736C6"/>
    <w:rsid w:val="4EB10003"/>
    <w:rsid w:val="4EEA76C9"/>
    <w:rsid w:val="4EFA5B54"/>
    <w:rsid w:val="4F05790C"/>
    <w:rsid w:val="4FED287A"/>
    <w:rsid w:val="4FF73054"/>
    <w:rsid w:val="502E5813"/>
    <w:rsid w:val="503A205A"/>
    <w:rsid w:val="50E13A61"/>
    <w:rsid w:val="51B504C8"/>
    <w:rsid w:val="51FF1BFD"/>
    <w:rsid w:val="52291DC4"/>
    <w:rsid w:val="52562FEC"/>
    <w:rsid w:val="53787D4C"/>
    <w:rsid w:val="53B90F06"/>
    <w:rsid w:val="541F321E"/>
    <w:rsid w:val="545F7B6D"/>
    <w:rsid w:val="54AF682D"/>
    <w:rsid w:val="5511410F"/>
    <w:rsid w:val="55547C8D"/>
    <w:rsid w:val="555E4F58"/>
    <w:rsid w:val="55610ADD"/>
    <w:rsid w:val="557E079B"/>
    <w:rsid w:val="558E505C"/>
    <w:rsid w:val="55D50038"/>
    <w:rsid w:val="56350AD7"/>
    <w:rsid w:val="563D211B"/>
    <w:rsid w:val="57B36045"/>
    <w:rsid w:val="596B04B1"/>
    <w:rsid w:val="598C3104"/>
    <w:rsid w:val="59941FB8"/>
    <w:rsid w:val="5A107CE4"/>
    <w:rsid w:val="5AC10B8B"/>
    <w:rsid w:val="5B35798F"/>
    <w:rsid w:val="5BB20C89"/>
    <w:rsid w:val="5BC13A9E"/>
    <w:rsid w:val="5BF537A4"/>
    <w:rsid w:val="5BFD54AE"/>
    <w:rsid w:val="5CA83955"/>
    <w:rsid w:val="5D3C6BEF"/>
    <w:rsid w:val="5F427DC1"/>
    <w:rsid w:val="5F6F2F35"/>
    <w:rsid w:val="5F7026E3"/>
    <w:rsid w:val="5FC96529"/>
    <w:rsid w:val="5FD924D3"/>
    <w:rsid w:val="60A16FB8"/>
    <w:rsid w:val="60BB7E2A"/>
    <w:rsid w:val="60E0135F"/>
    <w:rsid w:val="6151229B"/>
    <w:rsid w:val="619C3F98"/>
    <w:rsid w:val="628232F6"/>
    <w:rsid w:val="62B870AD"/>
    <w:rsid w:val="62DF24F6"/>
    <w:rsid w:val="63515B19"/>
    <w:rsid w:val="635950BB"/>
    <w:rsid w:val="63E458E8"/>
    <w:rsid w:val="643215E5"/>
    <w:rsid w:val="644F0FB6"/>
    <w:rsid w:val="645111D2"/>
    <w:rsid w:val="64801186"/>
    <w:rsid w:val="64D650C4"/>
    <w:rsid w:val="65BF59BD"/>
    <w:rsid w:val="65E10333"/>
    <w:rsid w:val="66F44FA3"/>
    <w:rsid w:val="67696832"/>
    <w:rsid w:val="679A2421"/>
    <w:rsid w:val="67E97973"/>
    <w:rsid w:val="681B4792"/>
    <w:rsid w:val="6897117D"/>
    <w:rsid w:val="68C13C02"/>
    <w:rsid w:val="69714761"/>
    <w:rsid w:val="699E2D8E"/>
    <w:rsid w:val="69A753F0"/>
    <w:rsid w:val="69DF16BD"/>
    <w:rsid w:val="6A0600BB"/>
    <w:rsid w:val="6A136F29"/>
    <w:rsid w:val="6A1D55B2"/>
    <w:rsid w:val="6A4B66C3"/>
    <w:rsid w:val="6A72424A"/>
    <w:rsid w:val="6B1431FC"/>
    <w:rsid w:val="6B2807B2"/>
    <w:rsid w:val="6C450EF0"/>
    <w:rsid w:val="6CEB2B59"/>
    <w:rsid w:val="6D056FFD"/>
    <w:rsid w:val="6D54588F"/>
    <w:rsid w:val="6D812853"/>
    <w:rsid w:val="6D8F39B2"/>
    <w:rsid w:val="6D9B38A8"/>
    <w:rsid w:val="6E105AAD"/>
    <w:rsid w:val="6E3556C0"/>
    <w:rsid w:val="6E831CD9"/>
    <w:rsid w:val="6EC21259"/>
    <w:rsid w:val="6ECC7F00"/>
    <w:rsid w:val="6EFC7F8C"/>
    <w:rsid w:val="6F7D7AA6"/>
    <w:rsid w:val="70705916"/>
    <w:rsid w:val="70A53C7A"/>
    <w:rsid w:val="70D72A5F"/>
    <w:rsid w:val="71125845"/>
    <w:rsid w:val="714F4CEB"/>
    <w:rsid w:val="715626B8"/>
    <w:rsid w:val="71CA611F"/>
    <w:rsid w:val="71D40D4C"/>
    <w:rsid w:val="71E73175"/>
    <w:rsid w:val="71F36DA5"/>
    <w:rsid w:val="72C86ACF"/>
    <w:rsid w:val="75096F5F"/>
    <w:rsid w:val="75336CB6"/>
    <w:rsid w:val="753D5382"/>
    <w:rsid w:val="7542586E"/>
    <w:rsid w:val="7577036C"/>
    <w:rsid w:val="76367761"/>
    <w:rsid w:val="76C312D1"/>
    <w:rsid w:val="76C73B80"/>
    <w:rsid w:val="77C73D12"/>
    <w:rsid w:val="77EF168E"/>
    <w:rsid w:val="78F306EB"/>
    <w:rsid w:val="7A811C8D"/>
    <w:rsid w:val="7A834D1A"/>
    <w:rsid w:val="7AAF2356"/>
    <w:rsid w:val="7C2F6ABD"/>
    <w:rsid w:val="7C480644"/>
    <w:rsid w:val="7D245A53"/>
    <w:rsid w:val="7D5D253D"/>
    <w:rsid w:val="7DBC3708"/>
    <w:rsid w:val="7DF942A3"/>
    <w:rsid w:val="7E250964"/>
    <w:rsid w:val="7E696CC0"/>
    <w:rsid w:val="7EE330DC"/>
    <w:rsid w:val="7EED5CFF"/>
    <w:rsid w:val="7F032C71"/>
    <w:rsid w:val="7F0C4EF9"/>
    <w:rsid w:val="7F9535EC"/>
    <w:rsid w:val="7FB7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87C02A-9E1D-4D84-9ABC-ABC81CF5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rsid w:val="00F53B85"/>
    <w:pPr>
      <w:widowControl w:val="0"/>
      <w:numPr>
        <w:numId w:val="4"/>
      </w:numPr>
      <w:autoSpaceDE w:val="0"/>
      <w:autoSpaceDN w:val="0"/>
      <w:adjustRightInd w:val="0"/>
    </w:pPr>
    <w:rPr>
      <w:rFonts w:ascii="仿宋_GB2312" w:eastAsia="仿宋_GB2312" w:cs="仿宋_GB2312"/>
      <w:color w:val="000000"/>
      <w:sz w:val="32"/>
      <w:szCs w:val="32"/>
    </w:rPr>
  </w:style>
  <w:style w:type="paragraph" w:styleId="a3">
    <w:name w:val="Normal Indent"/>
    <w:basedOn w:val="a"/>
    <w:autoRedefine/>
    <w:uiPriority w:val="99"/>
    <w:unhideWhenUsed/>
    <w:qFormat/>
    <w:pPr>
      <w:ind w:firstLineChars="200" w:firstLine="420"/>
    </w:pPr>
    <w:rPr>
      <w:rFonts w:ascii="Times New Roman" w:eastAsia="宋体" w:hAnsi="Times New Roman" w:cs="Times New Roman"/>
      <w:szCs w:val="24"/>
    </w:rPr>
  </w:style>
  <w:style w:type="paragraph" w:styleId="a4">
    <w:name w:val="Body Text"/>
    <w:basedOn w:val="a"/>
    <w:link w:val="Char"/>
    <w:autoRedefine/>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2">
    <w:name w:val="List 2"/>
    <w:basedOn w:val="a"/>
    <w:autoRedefine/>
    <w:qFormat/>
    <w:pPr>
      <w:ind w:leftChars="200" w:left="100" w:hangingChars="200" w:hanging="200"/>
    </w:pPr>
  </w:style>
  <w:style w:type="paragraph" w:styleId="20">
    <w:name w:val="Body Text Indent 2"/>
    <w:basedOn w:val="a"/>
    <w:autoRedefine/>
    <w:qFormat/>
    <w:pPr>
      <w:spacing w:line="520" w:lineRule="exact"/>
      <w:ind w:firstLineChars="200" w:firstLine="480"/>
    </w:pPr>
    <w:rPr>
      <w:sz w:val="24"/>
      <w:szCs w:val="24"/>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autoRedefine/>
    <w:qFormat/>
    <w:pPr>
      <w:ind w:left="200" w:hangingChars="200" w:hanging="200"/>
    </w:pPr>
  </w:style>
  <w:style w:type="paragraph" w:styleId="a9">
    <w:name w:val="Normal (Web)"/>
    <w:basedOn w:val="a"/>
    <w:autoRedefine/>
    <w:qFormat/>
    <w:pPr>
      <w:spacing w:before="100" w:beforeAutospacing="1" w:after="100" w:afterAutospacing="1"/>
      <w:jc w:val="left"/>
    </w:pPr>
    <w:rPr>
      <w:kern w:val="0"/>
      <w:sz w:val="24"/>
    </w:r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autoRedefine/>
    <w:uiPriority w:val="99"/>
    <w:semiHidden/>
    <w:unhideWhenUsed/>
    <w:qFormat/>
    <w:rPr>
      <w:color w:val="0000FF" w:themeColor="hyperlink"/>
      <w:u w:val="single"/>
    </w:rPr>
  </w:style>
  <w:style w:type="character" w:customStyle="1" w:styleId="Char2">
    <w:name w:val="页眉 Char"/>
    <w:basedOn w:val="a0"/>
    <w:link w:val="a7"/>
    <w:autoRedefine/>
    <w:uiPriority w:val="99"/>
    <w:qFormat/>
    <w:rPr>
      <w:sz w:val="18"/>
      <w:szCs w:val="18"/>
    </w:rPr>
  </w:style>
  <w:style w:type="character" w:customStyle="1" w:styleId="Char1">
    <w:name w:val="页脚 Char"/>
    <w:basedOn w:val="a0"/>
    <w:link w:val="a6"/>
    <w:autoRedefine/>
    <w:uiPriority w:val="99"/>
    <w:qFormat/>
    <w:rPr>
      <w:sz w:val="18"/>
      <w:szCs w:val="18"/>
    </w:rPr>
  </w:style>
  <w:style w:type="character" w:customStyle="1" w:styleId="Char">
    <w:name w:val="正文文本 Char"/>
    <w:basedOn w:val="a0"/>
    <w:link w:val="a4"/>
    <w:autoRedefine/>
    <w:semiHidden/>
    <w:qFormat/>
    <w:rPr>
      <w:rFonts w:ascii="Calibri" w:eastAsia="宋体" w:hAnsi="Calibri" w:cs="Times New Roman"/>
      <w:kern w:val="0"/>
      <w:sz w:val="24"/>
      <w:szCs w:val="20"/>
    </w:rPr>
  </w:style>
  <w:style w:type="character" w:customStyle="1" w:styleId="2Char1">
    <w:name w:val="标题 2 Char1"/>
    <w:autoRedefine/>
    <w:qFormat/>
    <w:rPr>
      <w:rFonts w:ascii="Arial" w:eastAsia="黑体" w:hAnsi="Arial" w:cs="Times New Roman" w:hint="default"/>
      <w:bCs/>
      <w:kern w:val="0"/>
      <w:sz w:val="28"/>
      <w:szCs w:val="32"/>
    </w:rPr>
  </w:style>
  <w:style w:type="character" w:customStyle="1" w:styleId="Char0">
    <w:name w:val="批注框文本 Char"/>
    <w:basedOn w:val="a0"/>
    <w:link w:val="a5"/>
    <w:autoRedefine/>
    <w:uiPriority w:val="99"/>
    <w:semiHidden/>
    <w:qFormat/>
    <w:rPr>
      <w:sz w:val="18"/>
      <w:szCs w:val="18"/>
    </w:rPr>
  </w:style>
  <w:style w:type="paragraph" w:styleId="ac">
    <w:name w:val="List Paragraph"/>
    <w:basedOn w:val="a"/>
    <w:uiPriority w:val="34"/>
    <w:qFormat/>
    <w:pPr>
      <w:ind w:firstLineChars="200" w:firstLine="420"/>
    </w:pPr>
  </w:style>
  <w:style w:type="table" w:customStyle="1" w:styleId="1">
    <w:name w:val="网格型1"/>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autoRedefine/>
    <w:uiPriority w:val="1"/>
    <w:qFormat/>
    <w:pPr>
      <w:widowControl w:val="0"/>
      <w:adjustRightInd w:val="0"/>
      <w:snapToGrid w:val="0"/>
      <w:spacing w:line="240" w:lineRule="atLeast"/>
    </w:pPr>
    <w:rPr>
      <w:rFonts w:ascii="Calibri" w:eastAsia="微软雅黑"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138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1</Pages>
  <Words>644</Words>
  <Characters>3672</Characters>
  <Application>Microsoft Office Word</Application>
  <DocSecurity>0</DocSecurity>
  <Lines>30</Lines>
  <Paragraphs>8</Paragraphs>
  <ScaleCrop>false</ScaleCrop>
  <Company>China</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233</cp:revision>
  <cp:lastPrinted>2024-04-28T02:37:00Z</cp:lastPrinted>
  <dcterms:created xsi:type="dcterms:W3CDTF">2023-06-05T09:13:00Z</dcterms:created>
  <dcterms:modified xsi:type="dcterms:W3CDTF">2024-06-05T01:05:00Z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3D2C2A2C74674766A61AE76C78A13677_13</vt:lpwstr>
  </property>
</Properties>
</file>